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4459" w14:textId="77777777" w:rsidR="00E86F1C" w:rsidRPr="00943C78" w:rsidRDefault="00E86F1C" w:rsidP="00E86F1C">
      <w:pPr>
        <w:spacing w:after="0" w:line="360" w:lineRule="auto"/>
        <w:jc w:val="center"/>
        <w:rPr>
          <w:rFonts w:ascii="Times New Roman" w:hAnsi="Times New Roman" w:cs="Times New Roman"/>
        </w:rPr>
      </w:pPr>
      <w:r w:rsidRPr="00943C78">
        <w:rPr>
          <w:rFonts w:ascii="Times New Roman" w:hAnsi="Times New Roman" w:cs="Times New Roman"/>
        </w:rPr>
        <w:t>Tirgus izpētes</w:t>
      </w:r>
    </w:p>
    <w:p w14:paraId="5114EA04" w14:textId="03F262C2"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w:t>
      </w:r>
      <w:r w:rsidR="006C45DB">
        <w:rPr>
          <w:rFonts w:ascii="Times New Roman" w:hAnsi="Times New Roman" w:cs="Times New Roman"/>
          <w:b/>
        </w:rPr>
        <w:t>K</w:t>
      </w:r>
      <w:r w:rsidRPr="00943C78">
        <w:rPr>
          <w:rFonts w:ascii="Times New Roman" w:hAnsi="Times New Roman" w:cs="Times New Roman"/>
          <w:b/>
        </w:rPr>
        <w:t xml:space="preserve">omunikācijas kampaņas </w:t>
      </w:r>
    </w:p>
    <w:p w14:paraId="2A627392" w14:textId="53B07C09"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 xml:space="preserve">sagatavošana </w:t>
      </w:r>
    </w:p>
    <w:p w14:paraId="1DF872E5" w14:textId="77777777"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 xml:space="preserve">Latvijas Dabas fonda projekta Nr. 1-08/84/2022 </w:t>
      </w:r>
    </w:p>
    <w:p w14:paraId="5F5C8046" w14:textId="77777777" w:rsidR="00E86F1C" w:rsidRPr="00943C78" w:rsidRDefault="00E86F1C" w:rsidP="00E86F1C">
      <w:pPr>
        <w:spacing w:after="0" w:line="360" w:lineRule="auto"/>
        <w:jc w:val="center"/>
        <w:rPr>
          <w:rFonts w:ascii="Times New Roman" w:hAnsi="Times New Roman" w:cs="Times New Roman"/>
          <w:b/>
        </w:rPr>
      </w:pPr>
      <w:r w:rsidRPr="00943C78">
        <w:rPr>
          <w:rFonts w:ascii="Times New Roman" w:hAnsi="Times New Roman" w:cs="Times New Roman"/>
          <w:b/>
        </w:rPr>
        <w:t xml:space="preserve">“Dabas kapitāls mūsu ikdienā” vajadzībām” </w:t>
      </w:r>
    </w:p>
    <w:p w14:paraId="7AB1E966" w14:textId="1DD789E5" w:rsidR="00E86F1C" w:rsidRPr="00943C78" w:rsidRDefault="00E20EEA" w:rsidP="00E86F1C">
      <w:pPr>
        <w:spacing w:after="0" w:line="360" w:lineRule="auto"/>
        <w:jc w:val="center"/>
        <w:rPr>
          <w:rFonts w:ascii="Times New Roman" w:hAnsi="Times New Roman" w:cs="Times New Roman"/>
        </w:rPr>
      </w:pPr>
      <w:r>
        <w:rPr>
          <w:rFonts w:ascii="Times New Roman" w:hAnsi="Times New Roman" w:cs="Times New Roman"/>
        </w:rPr>
        <w:t>p</w:t>
      </w:r>
      <w:r w:rsidR="00E86F1C" w:rsidRPr="00943C78">
        <w:rPr>
          <w:rFonts w:ascii="Times New Roman" w:hAnsi="Times New Roman" w:cs="Times New Roman"/>
        </w:rPr>
        <w:t>rasības</w:t>
      </w:r>
    </w:p>
    <w:p w14:paraId="4136DE42" w14:textId="70F95953" w:rsidR="00E86F1C" w:rsidRPr="00943C78" w:rsidRDefault="00E86F1C" w:rsidP="00E86F1C">
      <w:pPr>
        <w:spacing w:after="0" w:line="360" w:lineRule="auto"/>
        <w:jc w:val="center"/>
        <w:rPr>
          <w:rFonts w:ascii="Times New Roman" w:hAnsi="Times New Roman" w:cs="Times New Roman"/>
        </w:rPr>
      </w:pPr>
    </w:p>
    <w:p w14:paraId="67C2506D" w14:textId="3F9E9423" w:rsidR="00E86F1C" w:rsidRPr="00943C78" w:rsidRDefault="00E86F1C" w:rsidP="00E86F1C">
      <w:pPr>
        <w:spacing w:after="0" w:line="360" w:lineRule="auto"/>
        <w:jc w:val="center"/>
        <w:rPr>
          <w:rFonts w:ascii="Times New Roman" w:hAnsi="Times New Roman" w:cs="Times New Roman"/>
        </w:rPr>
      </w:pPr>
      <w:r w:rsidRPr="00943C78">
        <w:rPr>
          <w:rFonts w:ascii="Times New Roman" w:hAnsi="Times New Roman" w:cs="Times New Roman"/>
        </w:rPr>
        <w:t>Rīgā</w:t>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r>
      <w:r w:rsidRPr="00943C78">
        <w:rPr>
          <w:rFonts w:ascii="Times New Roman" w:hAnsi="Times New Roman" w:cs="Times New Roman"/>
        </w:rPr>
        <w:tab/>
        <w:t>1</w:t>
      </w:r>
      <w:r w:rsidR="006D40AA">
        <w:rPr>
          <w:rFonts w:ascii="Times New Roman" w:hAnsi="Times New Roman" w:cs="Times New Roman"/>
        </w:rPr>
        <w:t>6</w:t>
      </w:r>
      <w:r w:rsidRPr="00943C78">
        <w:rPr>
          <w:rFonts w:ascii="Times New Roman" w:hAnsi="Times New Roman" w:cs="Times New Roman"/>
        </w:rPr>
        <w:t>.02.2024.</w:t>
      </w:r>
    </w:p>
    <w:p w14:paraId="24945A0A" w14:textId="77777777" w:rsidR="00E86F1C" w:rsidRPr="00943C78" w:rsidRDefault="00E86F1C" w:rsidP="00E86F1C">
      <w:pPr>
        <w:spacing w:after="0" w:line="360" w:lineRule="auto"/>
        <w:rPr>
          <w:rFonts w:ascii="Times New Roman" w:hAnsi="Times New Roman" w:cs="Times New Roman"/>
        </w:rPr>
      </w:pPr>
    </w:p>
    <w:p w14:paraId="6A4EEF72" w14:textId="67B8AA6A" w:rsidR="00E86F1C" w:rsidRPr="00943C78" w:rsidRDefault="00E86F1C" w:rsidP="00E86F1C">
      <w:pPr>
        <w:pStyle w:val="ListParagraph"/>
        <w:numPr>
          <w:ilvl w:val="0"/>
          <w:numId w:val="1"/>
        </w:numPr>
        <w:tabs>
          <w:tab w:val="left" w:pos="284"/>
        </w:tabs>
        <w:spacing w:after="0" w:line="360" w:lineRule="auto"/>
        <w:ind w:left="0" w:firstLine="0"/>
        <w:rPr>
          <w:rFonts w:ascii="Times New Roman" w:hAnsi="Times New Roman" w:cs="Times New Roman"/>
          <w:b/>
        </w:rPr>
      </w:pPr>
      <w:r w:rsidRPr="00943C78">
        <w:rPr>
          <w:rFonts w:ascii="Times New Roman" w:hAnsi="Times New Roman" w:cs="Times New Roman"/>
          <w:b/>
        </w:rPr>
        <w:t xml:space="preserve"> Pasūtītājs</w:t>
      </w:r>
    </w:p>
    <w:p w14:paraId="7144E2FE" w14:textId="77777777"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 xml:space="preserve">Nodibinājums “Latvijas Dabas fonds” </w:t>
      </w:r>
    </w:p>
    <w:p w14:paraId="7AC530C4" w14:textId="77777777"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Reģistrācijas Nr.: 40008019379</w:t>
      </w:r>
    </w:p>
    <w:p w14:paraId="79ECD133" w14:textId="77777777"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Adrese: Blaumaņa iela 32-8, Rīga, LV-1011</w:t>
      </w:r>
    </w:p>
    <w:p w14:paraId="0D22976D" w14:textId="46EAF77E" w:rsidR="00E86F1C" w:rsidRPr="00943C78" w:rsidRDefault="00E86F1C" w:rsidP="00E86F1C">
      <w:pPr>
        <w:spacing w:after="0" w:line="360" w:lineRule="auto"/>
        <w:rPr>
          <w:rFonts w:ascii="Times New Roman" w:hAnsi="Times New Roman" w:cs="Times New Roman"/>
        </w:rPr>
      </w:pPr>
      <w:r w:rsidRPr="00943C78">
        <w:rPr>
          <w:rFonts w:ascii="Times New Roman" w:hAnsi="Times New Roman" w:cs="Times New Roman"/>
        </w:rPr>
        <w:t xml:space="preserve">Kontaktpersona: Dainuvīte Roginska, tālr. 29191638, e-pasts: </w:t>
      </w:r>
      <w:hyperlink r:id="rId7" w:history="1">
        <w:r w:rsidR="00777DF4" w:rsidRPr="005E0B2C">
          <w:rPr>
            <w:rStyle w:val="Hyperlink"/>
            <w:rFonts w:ascii="Times New Roman" w:hAnsi="Times New Roman" w:cs="Times New Roman"/>
          </w:rPr>
          <w:t>dainuvite.roginska@ldf.lv</w:t>
        </w:r>
      </w:hyperlink>
      <w:r w:rsidRPr="00943C78">
        <w:rPr>
          <w:rFonts w:ascii="Times New Roman" w:hAnsi="Times New Roman" w:cs="Times New Roman"/>
        </w:rPr>
        <w:t xml:space="preserve"> </w:t>
      </w:r>
    </w:p>
    <w:p w14:paraId="7A4FFCC2" w14:textId="76B2A7DD" w:rsidR="00E86F1C" w:rsidRPr="00943C78" w:rsidRDefault="00E86F1C" w:rsidP="00E86F1C">
      <w:pPr>
        <w:spacing w:after="0" w:line="360" w:lineRule="auto"/>
        <w:rPr>
          <w:rFonts w:ascii="Times New Roman" w:hAnsi="Times New Roman" w:cs="Times New Roman"/>
        </w:rPr>
      </w:pPr>
    </w:p>
    <w:p w14:paraId="677EC11B" w14:textId="299AF0F8" w:rsidR="00851610" w:rsidRPr="00943C78" w:rsidRDefault="00851610" w:rsidP="00851610">
      <w:pPr>
        <w:pStyle w:val="ListParagraph"/>
        <w:numPr>
          <w:ilvl w:val="0"/>
          <w:numId w:val="1"/>
        </w:numPr>
        <w:tabs>
          <w:tab w:val="left" w:pos="284"/>
        </w:tabs>
        <w:spacing w:after="0" w:line="360" w:lineRule="auto"/>
        <w:ind w:left="0" w:firstLine="0"/>
        <w:jc w:val="both"/>
        <w:rPr>
          <w:rFonts w:ascii="Times New Roman" w:hAnsi="Times New Roman" w:cs="Times New Roman"/>
          <w:b/>
        </w:rPr>
      </w:pPr>
      <w:r w:rsidRPr="00943C78">
        <w:rPr>
          <w:rFonts w:ascii="Times New Roman" w:hAnsi="Times New Roman" w:cs="Times New Roman"/>
          <w:b/>
        </w:rPr>
        <w:t xml:space="preserve"> Iepirkuma priekšmets</w:t>
      </w:r>
    </w:p>
    <w:p w14:paraId="04C32172" w14:textId="70E7C7D7" w:rsidR="00851610" w:rsidRPr="00943C78" w:rsidRDefault="00851610" w:rsidP="00597C0A">
      <w:pPr>
        <w:pStyle w:val="ListParagraph"/>
        <w:numPr>
          <w:ilvl w:val="0"/>
          <w:numId w:val="4"/>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Komunikācijas kampaņas plāna,</w:t>
      </w:r>
      <w:r w:rsidR="000D5F5F" w:rsidRPr="00943C78">
        <w:rPr>
          <w:rFonts w:ascii="Times New Roman" w:hAnsi="Times New Roman" w:cs="Times New Roman"/>
        </w:rPr>
        <w:t xml:space="preserve"> </w:t>
      </w:r>
      <w:r w:rsidR="00597C0A" w:rsidRPr="00943C78">
        <w:rPr>
          <w:rFonts w:ascii="Times New Roman" w:hAnsi="Times New Roman" w:cs="Times New Roman"/>
        </w:rPr>
        <w:t>40 vizuālo materiālu sagatavošana</w:t>
      </w:r>
      <w:r w:rsidR="00890F7C" w:rsidRPr="00943C78">
        <w:rPr>
          <w:rFonts w:ascii="Times New Roman" w:hAnsi="Times New Roman" w:cs="Times New Roman"/>
        </w:rPr>
        <w:t>,</w:t>
      </w:r>
      <w:r w:rsidR="000D5F5F" w:rsidRPr="00943C78">
        <w:rPr>
          <w:rFonts w:ascii="Times New Roman" w:hAnsi="Times New Roman" w:cs="Times New Roman"/>
        </w:rPr>
        <w:t xml:space="preserve"> tai skaitā, vizuālie materiāli divām sabiedrības iesaistes aktivitātēm,</w:t>
      </w:r>
      <w:r w:rsidR="00890F7C" w:rsidRPr="00943C78">
        <w:rPr>
          <w:rFonts w:ascii="Times New Roman" w:hAnsi="Times New Roman" w:cs="Times New Roman"/>
        </w:rPr>
        <w:t xml:space="preserve"> sadarbība ar medijiem</w:t>
      </w:r>
      <w:r w:rsidR="00597C0A" w:rsidRPr="00943C78">
        <w:rPr>
          <w:rFonts w:ascii="Times New Roman" w:hAnsi="Times New Roman" w:cs="Times New Roman"/>
        </w:rPr>
        <w:t xml:space="preserve"> </w:t>
      </w:r>
      <w:r w:rsidRPr="00943C78">
        <w:rPr>
          <w:rFonts w:ascii="Times New Roman" w:hAnsi="Times New Roman" w:cs="Times New Roman"/>
        </w:rPr>
        <w:t xml:space="preserve">Latvijas Dabas fonda projekta Nr.1-08/84/2022 “Dabas kapitāls mūsu ikdienā” vajadzībām. </w:t>
      </w:r>
    </w:p>
    <w:p w14:paraId="5793A9F0" w14:textId="68DA5E15" w:rsidR="00851610" w:rsidRPr="00943C78" w:rsidRDefault="00597C0A" w:rsidP="00851610">
      <w:pPr>
        <w:pStyle w:val="ListParagraph"/>
        <w:numPr>
          <w:ilvl w:val="0"/>
          <w:numId w:val="4"/>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Pieejamais budžets ir 5118 EUR (pieci tūkstoši viens simts astoņpadsmit </w:t>
      </w:r>
      <w:proofErr w:type="spellStart"/>
      <w:r w:rsidRPr="00943C78">
        <w:rPr>
          <w:rFonts w:ascii="Times New Roman" w:hAnsi="Times New Roman" w:cs="Times New Roman"/>
        </w:rPr>
        <w:t>euro</w:t>
      </w:r>
      <w:proofErr w:type="spellEnd"/>
      <w:r w:rsidRPr="00943C78">
        <w:rPr>
          <w:rFonts w:ascii="Times New Roman" w:hAnsi="Times New Roman" w:cs="Times New Roman"/>
        </w:rPr>
        <w:t xml:space="preserve"> un 00 centi), iekļaujot PVN.</w:t>
      </w:r>
    </w:p>
    <w:p w14:paraId="1C583727" w14:textId="20A5A5A0" w:rsidR="00597C0A" w:rsidRPr="00943C78" w:rsidRDefault="00597C0A" w:rsidP="00597C0A">
      <w:pPr>
        <w:tabs>
          <w:tab w:val="left" w:pos="284"/>
        </w:tabs>
        <w:spacing w:after="0" w:line="360" w:lineRule="auto"/>
        <w:jc w:val="both"/>
        <w:rPr>
          <w:rFonts w:ascii="Times New Roman" w:hAnsi="Times New Roman" w:cs="Times New Roman"/>
        </w:rPr>
      </w:pPr>
    </w:p>
    <w:p w14:paraId="524A1E43" w14:textId="7466D4C2" w:rsidR="00204A1C" w:rsidRPr="00943C78" w:rsidRDefault="00F176A5" w:rsidP="00204A1C">
      <w:pPr>
        <w:pStyle w:val="ListParagraph"/>
        <w:numPr>
          <w:ilvl w:val="0"/>
          <w:numId w:val="1"/>
        </w:numPr>
        <w:tabs>
          <w:tab w:val="left" w:pos="284"/>
        </w:tabs>
        <w:spacing w:after="0" w:line="360" w:lineRule="auto"/>
        <w:ind w:left="0" w:firstLine="0"/>
        <w:jc w:val="both"/>
        <w:rPr>
          <w:rFonts w:ascii="Times New Roman" w:hAnsi="Times New Roman" w:cs="Times New Roman"/>
          <w:b/>
        </w:rPr>
      </w:pPr>
      <w:r w:rsidRPr="00943C78">
        <w:rPr>
          <w:rFonts w:ascii="Times New Roman" w:hAnsi="Times New Roman" w:cs="Times New Roman"/>
          <w:b/>
        </w:rPr>
        <w:t xml:space="preserve"> Darba uzdevums</w:t>
      </w:r>
    </w:p>
    <w:p w14:paraId="27FD0D77" w14:textId="5D1AE73E" w:rsidR="00F176A5" w:rsidRPr="00943C78" w:rsidRDefault="002604C4" w:rsidP="00F176A5">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Komunikācijas kampaņas mērķis ir iepazīstināt plašāku sabiedrību ar dabas kapitāla un ekosistēmu pakalpojuma jēdzienu, skaidrojot dabas </w:t>
      </w:r>
      <w:r w:rsidR="00E93985" w:rsidRPr="00943C78">
        <w:rPr>
          <w:rFonts w:ascii="Times New Roman" w:hAnsi="Times New Roman" w:cs="Times New Roman"/>
        </w:rPr>
        <w:t xml:space="preserve">nozīmi caur dažādiem aspektiem (piemēram, ekonomiskā, kultūrvēsturiskā kontekstā). </w:t>
      </w:r>
      <w:r w:rsidR="0045395D" w:rsidRPr="00943C78">
        <w:rPr>
          <w:rFonts w:ascii="Times New Roman" w:hAnsi="Times New Roman" w:cs="Times New Roman"/>
        </w:rPr>
        <w:t>N</w:t>
      </w:r>
      <w:r w:rsidR="00E93985" w:rsidRPr="00943C78">
        <w:rPr>
          <w:rFonts w:ascii="Times New Roman" w:hAnsi="Times New Roman" w:cs="Times New Roman"/>
        </w:rPr>
        <w:t>etieš</w:t>
      </w:r>
      <w:r w:rsidR="0045395D" w:rsidRPr="00943C78">
        <w:rPr>
          <w:rFonts w:ascii="Times New Roman" w:hAnsi="Times New Roman" w:cs="Times New Roman"/>
        </w:rPr>
        <w:t>i sasniegtā</w:t>
      </w:r>
      <w:r w:rsidR="00E93985" w:rsidRPr="00943C78">
        <w:rPr>
          <w:rFonts w:ascii="Times New Roman" w:hAnsi="Times New Roman" w:cs="Times New Roman"/>
        </w:rPr>
        <w:t xml:space="preserve"> auditorija –</w:t>
      </w:r>
      <w:r w:rsidR="00257DEE" w:rsidRPr="00943C78">
        <w:rPr>
          <w:rFonts w:ascii="Times New Roman" w:hAnsi="Times New Roman" w:cs="Times New Roman"/>
        </w:rPr>
        <w:t xml:space="preserve"> vismaz</w:t>
      </w:r>
      <w:r w:rsidR="00E93985" w:rsidRPr="00943C78">
        <w:rPr>
          <w:rFonts w:ascii="Times New Roman" w:hAnsi="Times New Roman" w:cs="Times New Roman"/>
        </w:rPr>
        <w:t xml:space="preserve"> 285</w:t>
      </w:r>
      <w:r w:rsidR="0045395D" w:rsidRPr="00943C78">
        <w:rPr>
          <w:rFonts w:ascii="Times New Roman" w:hAnsi="Times New Roman" w:cs="Times New Roman"/>
        </w:rPr>
        <w:t> </w:t>
      </w:r>
      <w:r w:rsidR="00E93985" w:rsidRPr="00943C78">
        <w:rPr>
          <w:rFonts w:ascii="Times New Roman" w:hAnsi="Times New Roman" w:cs="Times New Roman"/>
        </w:rPr>
        <w:t>000</w:t>
      </w:r>
      <w:r w:rsidR="0045395D" w:rsidRPr="00943C78">
        <w:rPr>
          <w:rFonts w:ascii="Times New Roman" w:hAnsi="Times New Roman" w:cs="Times New Roman"/>
        </w:rPr>
        <w:t xml:space="preserve"> cilvēku</w:t>
      </w:r>
      <w:r w:rsidR="00E93985" w:rsidRPr="00943C78">
        <w:rPr>
          <w:rFonts w:ascii="Times New Roman" w:hAnsi="Times New Roman" w:cs="Times New Roman"/>
        </w:rPr>
        <w:t xml:space="preserve">. </w:t>
      </w:r>
    </w:p>
    <w:p w14:paraId="0DA01CCF" w14:textId="1B0892C0" w:rsidR="00257DEE" w:rsidRPr="00943C78" w:rsidRDefault="00567685" w:rsidP="00F176A5">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Projektā Latvijas Dabas fonds sadarboj</w:t>
      </w:r>
      <w:r w:rsidR="00830F3E" w:rsidRPr="00943C78">
        <w:rPr>
          <w:rFonts w:ascii="Times New Roman" w:hAnsi="Times New Roman" w:cs="Times New Roman"/>
        </w:rPr>
        <w:t>a</w:t>
      </w:r>
      <w:r w:rsidRPr="00943C78">
        <w:rPr>
          <w:rFonts w:ascii="Times New Roman" w:hAnsi="Times New Roman" w:cs="Times New Roman"/>
        </w:rPr>
        <w:t xml:space="preserve">s ar trīs pašvaldībām – </w:t>
      </w:r>
      <w:proofErr w:type="spellStart"/>
      <w:r w:rsidRPr="00943C78">
        <w:rPr>
          <w:rFonts w:ascii="Times New Roman" w:hAnsi="Times New Roman" w:cs="Times New Roman"/>
        </w:rPr>
        <w:t>Cēsu</w:t>
      </w:r>
      <w:proofErr w:type="spellEnd"/>
      <w:r w:rsidRPr="00943C78">
        <w:rPr>
          <w:rFonts w:ascii="Times New Roman" w:hAnsi="Times New Roman" w:cs="Times New Roman"/>
        </w:rPr>
        <w:t>, Madonas un Kuldīgas un izc</w:t>
      </w:r>
      <w:r w:rsidR="00830F3E" w:rsidRPr="00943C78">
        <w:rPr>
          <w:rFonts w:ascii="Times New Roman" w:hAnsi="Times New Roman" w:cs="Times New Roman"/>
        </w:rPr>
        <w:t>eļ</w:t>
      </w:r>
      <w:r w:rsidRPr="00943C78">
        <w:rPr>
          <w:rFonts w:ascii="Times New Roman" w:hAnsi="Times New Roman" w:cs="Times New Roman"/>
        </w:rPr>
        <w:t xml:space="preserve"> katra novada dabas kapitāla objektus. </w:t>
      </w:r>
      <w:r w:rsidR="00257DEE" w:rsidRPr="00943C78">
        <w:rPr>
          <w:rFonts w:ascii="Times New Roman" w:hAnsi="Times New Roman" w:cs="Times New Roman"/>
        </w:rPr>
        <w:t>Balstoties uz Latvijas Dabas fonda iegūto pieredzi un izceļot projekta pilota teritorij</w:t>
      </w:r>
      <w:r w:rsidRPr="00943C78">
        <w:rPr>
          <w:rFonts w:ascii="Times New Roman" w:hAnsi="Times New Roman" w:cs="Times New Roman"/>
        </w:rPr>
        <w:t>u piemērus, pakalpojuma sniedzējs</w:t>
      </w:r>
      <w:r w:rsidR="0045395D" w:rsidRPr="00943C78">
        <w:rPr>
          <w:rFonts w:ascii="Times New Roman" w:hAnsi="Times New Roman" w:cs="Times New Roman"/>
        </w:rPr>
        <w:t xml:space="preserve"> izstrādā</w:t>
      </w:r>
      <w:r w:rsidRPr="00943C78">
        <w:rPr>
          <w:rFonts w:ascii="Times New Roman" w:hAnsi="Times New Roman" w:cs="Times New Roman"/>
        </w:rPr>
        <w:t>:</w:t>
      </w:r>
    </w:p>
    <w:p w14:paraId="34145153" w14:textId="6A68468F" w:rsidR="00567685" w:rsidRPr="00943C78" w:rsidRDefault="00567685" w:rsidP="00567685">
      <w:pPr>
        <w:pStyle w:val="ListParagraph"/>
        <w:numPr>
          <w:ilvl w:val="1"/>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 </w:t>
      </w:r>
      <w:r w:rsidR="00EF64FA">
        <w:rPr>
          <w:rFonts w:ascii="Times New Roman" w:hAnsi="Times New Roman" w:cs="Times New Roman"/>
        </w:rPr>
        <w:t xml:space="preserve">Sociālo tīklu </w:t>
      </w:r>
      <w:r w:rsidR="00FE1D43" w:rsidRPr="00943C78">
        <w:rPr>
          <w:rFonts w:ascii="Times New Roman" w:hAnsi="Times New Roman" w:cs="Times New Roman"/>
        </w:rPr>
        <w:t xml:space="preserve">komunikācijas kampaņas </w:t>
      </w:r>
      <w:r w:rsidRPr="00943C78">
        <w:rPr>
          <w:rFonts w:ascii="Times New Roman" w:hAnsi="Times New Roman" w:cs="Times New Roman"/>
        </w:rPr>
        <w:t>plānu</w:t>
      </w:r>
      <w:r w:rsidR="00FE1D43" w:rsidRPr="00943C78">
        <w:rPr>
          <w:rFonts w:ascii="Times New Roman" w:hAnsi="Times New Roman" w:cs="Times New Roman"/>
        </w:rPr>
        <w:t>;</w:t>
      </w:r>
    </w:p>
    <w:p w14:paraId="6CB8724D" w14:textId="08991DB6" w:rsidR="00FE1D43" w:rsidRPr="00943C78" w:rsidRDefault="00346C7F" w:rsidP="00567685">
      <w:pPr>
        <w:pStyle w:val="ListParagraph"/>
        <w:numPr>
          <w:ilvl w:val="1"/>
          <w:numId w:val="5"/>
        </w:numPr>
        <w:tabs>
          <w:tab w:val="left" w:pos="284"/>
        </w:tabs>
        <w:spacing w:after="0" w:line="360" w:lineRule="auto"/>
        <w:jc w:val="both"/>
        <w:rPr>
          <w:rFonts w:ascii="Times New Roman" w:hAnsi="Times New Roman" w:cs="Times New Roman"/>
        </w:rPr>
      </w:pPr>
      <w:r>
        <w:rPr>
          <w:rFonts w:ascii="Times New Roman" w:hAnsi="Times New Roman" w:cs="Times New Roman"/>
        </w:rPr>
        <w:t xml:space="preserve"> </w:t>
      </w:r>
      <w:r w:rsidR="0045395D" w:rsidRPr="00943C78">
        <w:rPr>
          <w:rFonts w:ascii="Times New Roman" w:hAnsi="Times New Roman" w:cs="Times New Roman"/>
        </w:rPr>
        <w:t>40 vizuālos materiālus</w:t>
      </w:r>
      <w:r w:rsidR="00830F3E" w:rsidRPr="00943C78">
        <w:rPr>
          <w:rFonts w:ascii="Times New Roman" w:hAnsi="Times New Roman" w:cs="Times New Roman"/>
        </w:rPr>
        <w:t xml:space="preserve"> sociālo mediju komunikācijai</w:t>
      </w:r>
      <w:r w:rsidR="0045395D" w:rsidRPr="00943C78">
        <w:rPr>
          <w:rFonts w:ascii="Times New Roman" w:hAnsi="Times New Roman" w:cs="Times New Roman"/>
        </w:rPr>
        <w:t xml:space="preserve">. Piemēram, </w:t>
      </w:r>
      <w:r w:rsidR="0006087C">
        <w:rPr>
          <w:rFonts w:ascii="Times New Roman" w:hAnsi="Times New Roman" w:cs="Times New Roman"/>
        </w:rPr>
        <w:t xml:space="preserve">2 </w:t>
      </w:r>
      <w:r w:rsidR="0045395D" w:rsidRPr="00943C78">
        <w:rPr>
          <w:rFonts w:ascii="Times New Roman" w:hAnsi="Times New Roman" w:cs="Times New Roman"/>
        </w:rPr>
        <w:t xml:space="preserve">shēmas, 3 </w:t>
      </w:r>
      <w:proofErr w:type="spellStart"/>
      <w:r w:rsidR="0045395D" w:rsidRPr="00943C78">
        <w:rPr>
          <w:rFonts w:ascii="Times New Roman" w:hAnsi="Times New Roman" w:cs="Times New Roman"/>
        </w:rPr>
        <w:t>infografikas</w:t>
      </w:r>
      <w:proofErr w:type="spellEnd"/>
      <w:r w:rsidR="0045395D" w:rsidRPr="00943C78">
        <w:rPr>
          <w:rFonts w:ascii="Times New Roman" w:hAnsi="Times New Roman" w:cs="Times New Roman"/>
        </w:rPr>
        <w:t xml:space="preserve">, </w:t>
      </w:r>
      <w:r w:rsidR="006E6165">
        <w:rPr>
          <w:rFonts w:ascii="Times New Roman" w:hAnsi="Times New Roman" w:cs="Times New Roman"/>
        </w:rPr>
        <w:t xml:space="preserve">3 </w:t>
      </w:r>
      <w:r w:rsidR="00830F3E" w:rsidRPr="00943C78">
        <w:rPr>
          <w:rFonts w:ascii="Times New Roman" w:hAnsi="Times New Roman" w:cs="Times New Roman"/>
        </w:rPr>
        <w:t>video fragmentus, izmantojot Latvijas Dabas fonda arhīvā esošos video materiālus</w:t>
      </w:r>
      <w:r>
        <w:rPr>
          <w:rFonts w:ascii="Times New Roman" w:hAnsi="Times New Roman" w:cs="Times New Roman"/>
        </w:rPr>
        <w:t xml:space="preserve"> par katru no pilot</w:t>
      </w:r>
      <w:r w:rsidR="00DE002E">
        <w:rPr>
          <w:rFonts w:ascii="Times New Roman" w:hAnsi="Times New Roman" w:cs="Times New Roman"/>
        </w:rPr>
        <w:t xml:space="preserve">a </w:t>
      </w:r>
      <w:r>
        <w:rPr>
          <w:rFonts w:ascii="Times New Roman" w:hAnsi="Times New Roman" w:cs="Times New Roman"/>
        </w:rPr>
        <w:t>teritorijām</w:t>
      </w:r>
      <w:r w:rsidR="00DE002E">
        <w:rPr>
          <w:rFonts w:ascii="Times New Roman" w:hAnsi="Times New Roman" w:cs="Times New Roman"/>
        </w:rPr>
        <w:t>,</w:t>
      </w:r>
      <w:r w:rsidR="00830F3E" w:rsidRPr="00943C78">
        <w:rPr>
          <w:rFonts w:ascii="Times New Roman" w:hAnsi="Times New Roman" w:cs="Times New Roman"/>
        </w:rPr>
        <w:t xml:space="preserve"> </w:t>
      </w:r>
      <w:proofErr w:type="spellStart"/>
      <w:r w:rsidR="00265BFB">
        <w:rPr>
          <w:rFonts w:ascii="Times New Roman" w:hAnsi="Times New Roman" w:cs="Times New Roman"/>
        </w:rPr>
        <w:t>fotogalerijas</w:t>
      </w:r>
      <w:proofErr w:type="spellEnd"/>
      <w:r w:rsidR="00265BFB">
        <w:rPr>
          <w:rFonts w:ascii="Times New Roman" w:hAnsi="Times New Roman" w:cs="Times New Roman"/>
        </w:rPr>
        <w:t xml:space="preserve"> ar dabas kapitāla objektiem, kā arī </w:t>
      </w:r>
      <w:r w:rsidR="00830F3E" w:rsidRPr="00943C78">
        <w:rPr>
          <w:rFonts w:ascii="Times New Roman" w:hAnsi="Times New Roman" w:cs="Times New Roman"/>
        </w:rPr>
        <w:t>vizuālos materiālus divām sabiedrības iesaistes aktivitātēm</w:t>
      </w:r>
      <w:r w:rsidR="001A19DB" w:rsidRPr="00943C78">
        <w:rPr>
          <w:rFonts w:ascii="Times New Roman" w:hAnsi="Times New Roman" w:cs="Times New Roman"/>
        </w:rPr>
        <w:t>;</w:t>
      </w:r>
    </w:p>
    <w:p w14:paraId="6EBA29FA" w14:textId="39D23871" w:rsidR="00890F7C" w:rsidRPr="00943C78" w:rsidRDefault="00890F7C" w:rsidP="00567685">
      <w:pPr>
        <w:pStyle w:val="ListParagraph"/>
        <w:numPr>
          <w:ilvl w:val="1"/>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 xml:space="preserve"> Apmaksātas reklāmas sociālajos tīklos</w:t>
      </w:r>
      <w:r w:rsidR="00172658">
        <w:rPr>
          <w:rFonts w:ascii="Times New Roman" w:hAnsi="Times New Roman" w:cs="Times New Roman"/>
        </w:rPr>
        <w:t xml:space="preserve"> – pretende</w:t>
      </w:r>
      <w:r w:rsidR="00265BFB">
        <w:rPr>
          <w:rFonts w:ascii="Times New Roman" w:hAnsi="Times New Roman" w:cs="Times New Roman"/>
        </w:rPr>
        <w:t>n</w:t>
      </w:r>
      <w:r w:rsidR="00172658">
        <w:rPr>
          <w:rFonts w:ascii="Times New Roman" w:hAnsi="Times New Roman" w:cs="Times New Roman"/>
        </w:rPr>
        <w:t>ts iesaka</w:t>
      </w:r>
      <w:r w:rsidR="00265BFB">
        <w:rPr>
          <w:rFonts w:ascii="Times New Roman" w:hAnsi="Times New Roman" w:cs="Times New Roman"/>
        </w:rPr>
        <w:t>, kādos</w:t>
      </w:r>
      <w:r w:rsidRPr="00943C78">
        <w:rPr>
          <w:rFonts w:ascii="Times New Roman" w:hAnsi="Times New Roman" w:cs="Times New Roman"/>
        </w:rPr>
        <w:t>;</w:t>
      </w:r>
    </w:p>
    <w:p w14:paraId="2DBA99D7" w14:textId="76597032" w:rsidR="001A19DB" w:rsidRPr="00943C78" w:rsidRDefault="001A19DB" w:rsidP="00567685">
      <w:pPr>
        <w:pStyle w:val="ListParagraph"/>
        <w:numPr>
          <w:ilvl w:val="1"/>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lastRenderedPageBreak/>
        <w:t xml:space="preserve"> </w:t>
      </w:r>
      <w:r w:rsidR="005A7DB4" w:rsidRPr="00943C78">
        <w:rPr>
          <w:rFonts w:ascii="Times New Roman" w:hAnsi="Times New Roman" w:cs="Times New Roman"/>
        </w:rPr>
        <w:t>K</w:t>
      </w:r>
      <w:r w:rsidRPr="00943C78">
        <w:rPr>
          <w:rFonts w:ascii="Times New Roman" w:hAnsi="Times New Roman" w:cs="Times New Roman"/>
        </w:rPr>
        <w:t>opā ar Latvijas Dabas fondu realizē sadarbību ar medijiem</w:t>
      </w:r>
      <w:r w:rsidR="0040306B" w:rsidRPr="00943C78">
        <w:rPr>
          <w:rFonts w:ascii="Times New Roman" w:hAnsi="Times New Roman" w:cs="Times New Roman"/>
        </w:rPr>
        <w:t xml:space="preserve"> ar uzsvaru uz reģioniem. Piedāvājuma summā ietilpst apmaksāti reklāmas laukumi medijos</w:t>
      </w:r>
      <w:r w:rsidR="00890F7C" w:rsidRPr="00943C78">
        <w:rPr>
          <w:rFonts w:ascii="Times New Roman" w:hAnsi="Times New Roman" w:cs="Times New Roman"/>
        </w:rPr>
        <w:t>.</w:t>
      </w:r>
      <w:r w:rsidR="0021017E">
        <w:rPr>
          <w:rFonts w:ascii="Times New Roman" w:hAnsi="Times New Roman" w:cs="Times New Roman"/>
        </w:rPr>
        <w:t xml:space="preserve"> Pretendents iesaka, cik reklāmas laukumi nepieciešami.</w:t>
      </w:r>
    </w:p>
    <w:p w14:paraId="54B60543" w14:textId="19633CA8" w:rsidR="00890F7C" w:rsidRPr="00943C78" w:rsidRDefault="00890F7C" w:rsidP="000D5F5F">
      <w:pPr>
        <w:pStyle w:val="ListParagraph"/>
        <w:numPr>
          <w:ilvl w:val="0"/>
          <w:numId w:val="5"/>
        </w:numPr>
        <w:tabs>
          <w:tab w:val="left" w:pos="284"/>
        </w:tabs>
        <w:spacing w:after="0" w:line="360" w:lineRule="auto"/>
        <w:rPr>
          <w:rFonts w:ascii="Times New Roman" w:hAnsi="Times New Roman" w:cs="Times New Roman"/>
        </w:rPr>
      </w:pPr>
      <w:r w:rsidRPr="00943C78">
        <w:rPr>
          <w:rFonts w:ascii="Times New Roman" w:hAnsi="Times New Roman" w:cs="Times New Roman"/>
        </w:rPr>
        <w:t>Vizuālie materiāli noformēti atbilstoši Publicitātes vadlīnijām Latvijas vides aizsardzības fonda finansējuma saņēmējiem:</w:t>
      </w:r>
      <w:r w:rsidR="000D5F5F" w:rsidRPr="00943C78">
        <w:rPr>
          <w:rFonts w:ascii="Times New Roman" w:hAnsi="Times New Roman" w:cs="Times New Roman"/>
        </w:rPr>
        <w:t xml:space="preserve"> </w:t>
      </w:r>
      <w:hyperlink r:id="rId8" w:history="1">
        <w:r w:rsidR="000D5F5F" w:rsidRPr="001D502E">
          <w:rPr>
            <w:rStyle w:val="Hyperlink"/>
            <w:rFonts w:ascii="Times New Roman" w:hAnsi="Times New Roman" w:cs="Times New Roman"/>
            <w:sz w:val="20"/>
            <w:szCs w:val="20"/>
          </w:rPr>
          <w:t>https://www.vraa.gov.lv/sites/vraa/files/doc/pielik_3_public_vadlinijas_2018_v11.pdf</w:t>
        </w:r>
      </w:hyperlink>
      <w:r w:rsidRPr="00943C78">
        <w:rPr>
          <w:rFonts w:ascii="Times New Roman" w:hAnsi="Times New Roman" w:cs="Times New Roman"/>
        </w:rPr>
        <w:t xml:space="preserve"> </w:t>
      </w:r>
    </w:p>
    <w:p w14:paraId="70E52F46" w14:textId="7643779C" w:rsidR="005A7DB4" w:rsidRPr="00943C78" w:rsidRDefault="005A7DB4" w:rsidP="000D5F5F">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Latvijas Dabas fonds sagatavo komunikācijas kampaņas saturu, kā arī īsteno dabas kapitāla sociālo tīklu komunikācijas kampaņu atbilstoši kampaņas plānam.</w:t>
      </w:r>
    </w:p>
    <w:p w14:paraId="6F120980" w14:textId="2871019E" w:rsidR="00F55E50" w:rsidRPr="001D502E" w:rsidRDefault="00F55E50" w:rsidP="00F55E50">
      <w:pPr>
        <w:pStyle w:val="ListParagraph"/>
        <w:numPr>
          <w:ilvl w:val="0"/>
          <w:numId w:val="5"/>
        </w:numPr>
        <w:tabs>
          <w:tab w:val="left" w:pos="284"/>
        </w:tabs>
        <w:spacing w:after="0" w:line="360" w:lineRule="auto"/>
        <w:jc w:val="both"/>
        <w:rPr>
          <w:rFonts w:ascii="Times New Roman" w:hAnsi="Times New Roman" w:cs="Times New Roman"/>
        </w:rPr>
      </w:pPr>
      <w:r w:rsidRPr="00943C78">
        <w:rPr>
          <w:rFonts w:ascii="Times New Roman" w:hAnsi="Times New Roman" w:cs="Times New Roman"/>
        </w:rPr>
        <w:t>Latvijas Dabas fonds un pakalpojuma sniedzējs kopā var precizēt darba uzdevumu.</w:t>
      </w:r>
    </w:p>
    <w:p w14:paraId="5C3D31EE" w14:textId="77777777" w:rsidR="00F55E50" w:rsidRPr="00943C78" w:rsidRDefault="00F55E50" w:rsidP="00F55E50">
      <w:pPr>
        <w:tabs>
          <w:tab w:val="left" w:pos="284"/>
        </w:tabs>
        <w:spacing w:after="0" w:line="360" w:lineRule="auto"/>
        <w:jc w:val="both"/>
        <w:rPr>
          <w:rFonts w:ascii="Times New Roman" w:hAnsi="Times New Roman" w:cs="Times New Roman"/>
        </w:rPr>
      </w:pPr>
    </w:p>
    <w:p w14:paraId="066E78DE" w14:textId="6F1EF352" w:rsidR="00F55E50" w:rsidRPr="00943C78" w:rsidRDefault="00F55E50" w:rsidP="00500495">
      <w:pPr>
        <w:pStyle w:val="ListParagraph"/>
        <w:numPr>
          <w:ilvl w:val="0"/>
          <w:numId w:val="1"/>
        </w:numPr>
        <w:tabs>
          <w:tab w:val="left" w:pos="284"/>
        </w:tabs>
        <w:spacing w:after="0" w:line="360" w:lineRule="auto"/>
        <w:ind w:left="0" w:firstLine="0"/>
        <w:jc w:val="both"/>
        <w:rPr>
          <w:rFonts w:ascii="Times New Roman" w:hAnsi="Times New Roman" w:cs="Times New Roman"/>
        </w:rPr>
      </w:pPr>
      <w:r w:rsidRPr="00943C78">
        <w:rPr>
          <w:rFonts w:ascii="Times New Roman" w:hAnsi="Times New Roman" w:cs="Times New Roman"/>
          <w:b/>
        </w:rPr>
        <w:t xml:space="preserve"> Termiņš</w:t>
      </w:r>
      <w:r w:rsidR="00500495" w:rsidRPr="00943C78">
        <w:rPr>
          <w:rFonts w:ascii="Times New Roman" w:hAnsi="Times New Roman" w:cs="Times New Roman"/>
          <w:b/>
        </w:rPr>
        <w:t xml:space="preserve">: </w:t>
      </w:r>
      <w:r w:rsidRPr="00943C78">
        <w:rPr>
          <w:rFonts w:ascii="Times New Roman" w:hAnsi="Times New Roman" w:cs="Times New Roman"/>
        </w:rPr>
        <w:t>Darba uzdevuma sagatavošana notiek līdz 2024. gada 1</w:t>
      </w:r>
      <w:r w:rsidR="001314E7">
        <w:rPr>
          <w:rFonts w:ascii="Times New Roman" w:hAnsi="Times New Roman" w:cs="Times New Roman"/>
        </w:rPr>
        <w:t>4</w:t>
      </w:r>
      <w:r w:rsidRPr="00943C78">
        <w:rPr>
          <w:rFonts w:ascii="Times New Roman" w:hAnsi="Times New Roman" w:cs="Times New Roman"/>
        </w:rPr>
        <w:t xml:space="preserve">. martam. </w:t>
      </w:r>
    </w:p>
    <w:p w14:paraId="224A1904" w14:textId="0E13FC75" w:rsidR="00500495" w:rsidRPr="00943C78" w:rsidRDefault="00500495" w:rsidP="00500495">
      <w:pPr>
        <w:tabs>
          <w:tab w:val="left" w:pos="284"/>
        </w:tabs>
        <w:spacing w:after="0" w:line="360" w:lineRule="auto"/>
        <w:jc w:val="both"/>
        <w:rPr>
          <w:rFonts w:ascii="Times New Roman" w:hAnsi="Times New Roman" w:cs="Times New Roman"/>
        </w:rPr>
      </w:pPr>
    </w:p>
    <w:p w14:paraId="30E15836" w14:textId="4E29A52F" w:rsidR="00500495" w:rsidRPr="00943C78" w:rsidRDefault="00500495" w:rsidP="00500495">
      <w:pPr>
        <w:pStyle w:val="ListParagraph"/>
        <w:numPr>
          <w:ilvl w:val="0"/>
          <w:numId w:val="1"/>
        </w:numPr>
        <w:tabs>
          <w:tab w:val="left" w:pos="284"/>
        </w:tabs>
        <w:spacing w:after="0" w:line="360" w:lineRule="auto"/>
        <w:ind w:left="0" w:firstLine="0"/>
        <w:jc w:val="both"/>
        <w:rPr>
          <w:rFonts w:ascii="Times New Roman" w:hAnsi="Times New Roman" w:cs="Times New Roman"/>
          <w:b/>
        </w:rPr>
      </w:pPr>
      <w:r w:rsidRPr="00943C78">
        <w:rPr>
          <w:rFonts w:ascii="Times New Roman" w:hAnsi="Times New Roman" w:cs="Times New Roman"/>
          <w:b/>
        </w:rPr>
        <w:t xml:space="preserve"> Konteksts</w:t>
      </w:r>
    </w:p>
    <w:p w14:paraId="5001D3F3" w14:textId="326DF7D6"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Komunikācijas kampaņas satura veidošanā izmantojami projektā Nr.1-08/84/2022 “Dabas kapitāls mūsu ikdienā” veidotie materiāli. </w:t>
      </w:r>
    </w:p>
    <w:p w14:paraId="712D044A"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Projekta Nr.1-08/84/2022  “Dabas kapitāls mūsu ikdienā”, ko finansiāli atbalsta Latvijas vides aizsardzības fonds, mērķis un rezultāts ir: </w:t>
      </w:r>
    </w:p>
    <w:p w14:paraId="670A841D" w14:textId="1DF3419D" w:rsidR="00500495" w:rsidRPr="00943C78" w:rsidRDefault="00500495" w:rsidP="00500495">
      <w:pPr>
        <w:pStyle w:val="ListParagraph"/>
        <w:numPr>
          <w:ilvl w:val="1"/>
          <w:numId w:val="9"/>
        </w:numPr>
        <w:spacing w:after="0" w:line="360" w:lineRule="auto"/>
        <w:jc w:val="both"/>
        <w:rPr>
          <w:rFonts w:ascii="Times New Roman" w:hAnsi="Times New Roman" w:cs="Times New Roman"/>
        </w:rPr>
      </w:pPr>
      <w:r w:rsidRPr="00943C78">
        <w:rPr>
          <w:rFonts w:ascii="Times New Roman" w:hAnsi="Times New Roman" w:cs="Times New Roman"/>
        </w:rPr>
        <w:t xml:space="preserve">īstenot dabas kapitāla kampaņu trīs pilota teritorijās - </w:t>
      </w:r>
      <w:proofErr w:type="spellStart"/>
      <w:r w:rsidRPr="00943C78">
        <w:rPr>
          <w:rFonts w:ascii="Times New Roman" w:hAnsi="Times New Roman" w:cs="Times New Roman"/>
        </w:rPr>
        <w:t>Cēsu</w:t>
      </w:r>
      <w:proofErr w:type="spellEnd"/>
      <w:r w:rsidRPr="00943C78">
        <w:rPr>
          <w:rFonts w:ascii="Times New Roman" w:hAnsi="Times New Roman" w:cs="Times New Roman"/>
        </w:rPr>
        <w:t>, Madonas un Kuldīgas novados, novērtēt tās ietekmi, uzsākt diskusiju starp sabiedrību un lēmumu pieņēmējiem par dabas kapitāla nozīmi cilvēka ikdienā;</w:t>
      </w:r>
    </w:p>
    <w:p w14:paraId="197B48D8" w14:textId="77777777" w:rsidR="00500495" w:rsidRPr="00943C78" w:rsidRDefault="00500495" w:rsidP="00500495">
      <w:pPr>
        <w:pStyle w:val="ListParagraph"/>
        <w:numPr>
          <w:ilvl w:val="1"/>
          <w:numId w:val="9"/>
        </w:numPr>
        <w:spacing w:after="0" w:line="360" w:lineRule="auto"/>
        <w:jc w:val="both"/>
        <w:rPr>
          <w:rFonts w:ascii="Times New Roman" w:hAnsi="Times New Roman" w:cs="Times New Roman"/>
        </w:rPr>
      </w:pPr>
      <w:r w:rsidRPr="00943C78">
        <w:rPr>
          <w:rFonts w:ascii="Times New Roman" w:hAnsi="Times New Roman" w:cs="Times New Roman"/>
        </w:rPr>
        <w:t>iepazīstināt plašāku sabiedrību ar dabas kapitāla un ekosistēmu pakalpojumu jēdzienu;</w:t>
      </w:r>
    </w:p>
    <w:p w14:paraId="29A6470F" w14:textId="77777777" w:rsidR="00500495" w:rsidRPr="00943C78" w:rsidRDefault="00500495" w:rsidP="00500495">
      <w:pPr>
        <w:pStyle w:val="ListParagraph"/>
        <w:numPr>
          <w:ilvl w:val="1"/>
          <w:numId w:val="9"/>
        </w:numPr>
        <w:spacing w:after="0" w:line="360" w:lineRule="auto"/>
        <w:jc w:val="both"/>
        <w:rPr>
          <w:rFonts w:ascii="Times New Roman" w:hAnsi="Times New Roman" w:cs="Times New Roman"/>
        </w:rPr>
      </w:pPr>
      <w:r w:rsidRPr="00943C78">
        <w:rPr>
          <w:rFonts w:ascii="Times New Roman" w:hAnsi="Times New Roman" w:cs="Times New Roman"/>
        </w:rPr>
        <w:t xml:space="preserve">sagatavot replikācijas stratēģiju dabas kapitāla tēmas tālākai popularizēšanai. </w:t>
      </w:r>
    </w:p>
    <w:p w14:paraId="6B00D3F4" w14:textId="77777777" w:rsidR="00500495" w:rsidRPr="00943C78" w:rsidRDefault="00500495" w:rsidP="00500495">
      <w:pPr>
        <w:pStyle w:val="ListParagraph"/>
        <w:numPr>
          <w:ilvl w:val="0"/>
          <w:numId w:val="9"/>
        </w:numPr>
        <w:spacing w:after="0" w:line="360" w:lineRule="auto"/>
        <w:ind w:left="0" w:firstLine="426"/>
        <w:rPr>
          <w:rFonts w:ascii="Times New Roman" w:hAnsi="Times New Roman" w:cs="Times New Roman"/>
        </w:rPr>
      </w:pPr>
      <w:r w:rsidRPr="00943C78">
        <w:rPr>
          <w:rFonts w:ascii="Times New Roman" w:hAnsi="Times New Roman" w:cs="Times New Roman"/>
        </w:rPr>
        <w:t xml:space="preserve">Par projektu vairāk var uzzināt: </w:t>
      </w:r>
      <w:hyperlink r:id="rId9" w:history="1">
        <w:r w:rsidRPr="00943C78">
          <w:rPr>
            <w:rStyle w:val="Hyperlink"/>
            <w:rFonts w:ascii="Times New Roman" w:hAnsi="Times New Roman" w:cs="Times New Roman"/>
          </w:rPr>
          <w:t>https://ldf.lv/lv/projects/dabas-kapitals-musu-ikdiena</w:t>
        </w:r>
      </w:hyperlink>
      <w:r w:rsidRPr="00943C78">
        <w:rPr>
          <w:rFonts w:ascii="Times New Roman" w:hAnsi="Times New Roman" w:cs="Times New Roman"/>
        </w:rPr>
        <w:t xml:space="preserve">. Par jau īstenotajām aktivitātēm: Latvijas Dabas fonda mājas lapā </w:t>
      </w:r>
      <w:hyperlink r:id="rId10" w:history="1">
        <w:r w:rsidRPr="00943C78">
          <w:rPr>
            <w:rStyle w:val="Hyperlink"/>
            <w:rFonts w:ascii="Times New Roman" w:hAnsi="Times New Roman" w:cs="Times New Roman"/>
          </w:rPr>
          <w:t>www.ldf.lv</w:t>
        </w:r>
      </w:hyperlink>
      <w:r w:rsidRPr="00943C78">
        <w:rPr>
          <w:rFonts w:ascii="Times New Roman" w:hAnsi="Times New Roman" w:cs="Times New Roman"/>
        </w:rPr>
        <w:t xml:space="preserve">, sociālajos tīklos: </w:t>
      </w:r>
      <w:hyperlink r:id="rId11" w:history="1">
        <w:r w:rsidRPr="00943C78">
          <w:rPr>
            <w:rStyle w:val="Hyperlink"/>
            <w:rFonts w:ascii="Times New Roman" w:hAnsi="Times New Roman" w:cs="Times New Roman"/>
          </w:rPr>
          <w:t>facebook.com/dabasfonds</w:t>
        </w:r>
      </w:hyperlink>
      <w:r w:rsidRPr="00943C78">
        <w:rPr>
          <w:rFonts w:ascii="Times New Roman" w:hAnsi="Times New Roman" w:cs="Times New Roman"/>
        </w:rPr>
        <w:t xml:space="preserve"> , </w:t>
      </w:r>
      <w:hyperlink r:id="rId12" w:history="1">
        <w:r w:rsidRPr="00943C78">
          <w:rPr>
            <w:rStyle w:val="Hyperlink"/>
            <w:rFonts w:ascii="Times New Roman" w:hAnsi="Times New Roman" w:cs="Times New Roman"/>
          </w:rPr>
          <w:t>instagram.com/lvdabasfonds/</w:t>
        </w:r>
      </w:hyperlink>
      <w:r w:rsidRPr="00943C78">
        <w:rPr>
          <w:rFonts w:ascii="Times New Roman" w:hAnsi="Times New Roman" w:cs="Times New Roman"/>
        </w:rPr>
        <w:t xml:space="preserve"> , </w:t>
      </w:r>
      <w:hyperlink r:id="rId13" w:history="1">
        <w:r w:rsidRPr="00943C78">
          <w:rPr>
            <w:rStyle w:val="Hyperlink"/>
            <w:rFonts w:ascii="Times New Roman" w:hAnsi="Times New Roman" w:cs="Times New Roman"/>
          </w:rPr>
          <w:t>https://twitter.com/LVDabasFonds</w:t>
        </w:r>
      </w:hyperlink>
      <w:r w:rsidRPr="00943C78">
        <w:rPr>
          <w:rFonts w:ascii="Times New Roman" w:hAnsi="Times New Roman" w:cs="Times New Roman"/>
        </w:rPr>
        <w:t xml:space="preserve">,  kā arī Latvijas Dabas fonda </w:t>
      </w:r>
      <w:proofErr w:type="spellStart"/>
      <w:r w:rsidRPr="00943C78">
        <w:rPr>
          <w:rFonts w:ascii="Times New Roman" w:hAnsi="Times New Roman" w:cs="Times New Roman"/>
        </w:rPr>
        <w:t>YouTube</w:t>
      </w:r>
      <w:proofErr w:type="spellEnd"/>
      <w:r w:rsidRPr="00943C78">
        <w:rPr>
          <w:rFonts w:ascii="Times New Roman" w:hAnsi="Times New Roman" w:cs="Times New Roman"/>
        </w:rPr>
        <w:t xml:space="preserve"> kanālā: </w:t>
      </w:r>
      <w:hyperlink r:id="rId14" w:history="1">
        <w:r w:rsidRPr="00943C78">
          <w:rPr>
            <w:rStyle w:val="Hyperlink"/>
            <w:rFonts w:ascii="Times New Roman" w:hAnsi="Times New Roman" w:cs="Times New Roman"/>
          </w:rPr>
          <w:t>https://www.youtube.com/@LatvijasDabasfondsOnline/playlists</w:t>
        </w:r>
      </w:hyperlink>
      <w:r w:rsidRPr="00943C78">
        <w:rPr>
          <w:rFonts w:ascii="Times New Roman" w:hAnsi="Times New Roman" w:cs="Times New Roman"/>
        </w:rPr>
        <w:t>.</w:t>
      </w:r>
    </w:p>
    <w:p w14:paraId="19D018C0" w14:textId="6DF91B3E"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2023. gadā projektā visās pilota teritorijās ir notikušas vairākas tikšanās, lekcijas un diskusijas par dabas kapitālu un ekosistēmu pakalpojumiem ar </w:t>
      </w:r>
      <w:proofErr w:type="spellStart"/>
      <w:r w:rsidRPr="00943C78">
        <w:rPr>
          <w:rFonts w:ascii="Times New Roman" w:hAnsi="Times New Roman" w:cs="Times New Roman"/>
        </w:rPr>
        <w:t>Cēsu</w:t>
      </w:r>
      <w:proofErr w:type="spellEnd"/>
      <w:r w:rsidRPr="00943C78">
        <w:rPr>
          <w:rFonts w:ascii="Times New Roman" w:hAnsi="Times New Roman" w:cs="Times New Roman"/>
        </w:rPr>
        <w:t xml:space="preserve">, Madonas un Kuldīgas novadu iedzīvotājiem. Diskusiju rezultātā izvirzīti 30 (no katra novada 10) dabas kapitālu simbolizējošie dabas objekti un ikvienam bija iespēja piedalīties balsošanā gan tiešsaistē, gan klātienē, lai nobalsotu par saviem favorītiem. Sabiedrības balsošanas rezultātā tika izvirzīti 15 (katrā novadā 5) dabas kapitālu simbolizējoši dabas objekti. Par katru no objektiem tapis stends, kas tiks novietots dabā un veidos dabas kapitāla demonstrācijas maršrutus (katrā novadā savs maršruts). Maršruts būs pieejams arī tiešsaistē. </w:t>
      </w:r>
    </w:p>
    <w:p w14:paraId="5F5240CF"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Notikušas divas diskusijas par dabas kapitāla jēdzienu festivālā “Lampa”. </w:t>
      </w:r>
    </w:p>
    <w:p w14:paraId="718D34D7"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lastRenderedPageBreak/>
        <w:t xml:space="preserve">Sagatavoti 6 video dabas kapitāla popularizēšanai – katrai pašvaldībai divi īsi video: ar ekspertu komentāriem un ielu intervijas, kas pieejami Latvijas Dabas fonda </w:t>
      </w:r>
      <w:proofErr w:type="spellStart"/>
      <w:r w:rsidRPr="00943C78">
        <w:rPr>
          <w:rFonts w:ascii="Times New Roman" w:hAnsi="Times New Roman" w:cs="Times New Roman"/>
        </w:rPr>
        <w:t>YouTube</w:t>
      </w:r>
      <w:proofErr w:type="spellEnd"/>
      <w:r w:rsidRPr="00943C78">
        <w:rPr>
          <w:rFonts w:ascii="Times New Roman" w:hAnsi="Times New Roman" w:cs="Times New Roman"/>
        </w:rPr>
        <w:t xml:space="preserve"> kanālā un sociālajos tīklos. </w:t>
      </w:r>
    </w:p>
    <w:p w14:paraId="51310EAC" w14:textId="77777777"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Notikušas 3 diskusijas “kafija ar politiķiem”. Par katru diskusiju sagatavots īss video, kas pieejami Latvijas Dabas fonda </w:t>
      </w:r>
      <w:proofErr w:type="spellStart"/>
      <w:r w:rsidRPr="00943C78">
        <w:rPr>
          <w:rFonts w:ascii="Times New Roman" w:hAnsi="Times New Roman" w:cs="Times New Roman"/>
        </w:rPr>
        <w:t>YouTube</w:t>
      </w:r>
      <w:proofErr w:type="spellEnd"/>
      <w:r w:rsidRPr="00943C78">
        <w:rPr>
          <w:rFonts w:ascii="Times New Roman" w:hAnsi="Times New Roman" w:cs="Times New Roman"/>
        </w:rPr>
        <w:t xml:space="preserve"> kanālā un sociālajos tīklos. </w:t>
      </w:r>
    </w:p>
    <w:p w14:paraId="620CABFB" w14:textId="72EECA74" w:rsidR="00500495" w:rsidRPr="00943C78" w:rsidRDefault="00500495" w:rsidP="00500495">
      <w:pPr>
        <w:pStyle w:val="ListParagraph"/>
        <w:numPr>
          <w:ilvl w:val="0"/>
          <w:numId w:val="9"/>
        </w:numPr>
        <w:spacing w:after="0" w:line="360" w:lineRule="auto"/>
        <w:ind w:left="0" w:firstLine="426"/>
        <w:jc w:val="both"/>
        <w:rPr>
          <w:rFonts w:ascii="Times New Roman" w:hAnsi="Times New Roman" w:cs="Times New Roman"/>
        </w:rPr>
      </w:pPr>
      <w:r w:rsidRPr="00943C78">
        <w:rPr>
          <w:rFonts w:ascii="Times New Roman" w:hAnsi="Times New Roman" w:cs="Times New Roman"/>
        </w:rPr>
        <w:t xml:space="preserve">Veikta sākotnējā sabiedriskās domas aptauja par dabas kapitālu un ekosistēmu pakalpojumiem. Noslēguma sabiedriskās domas pētījums tiks veikts līdz 2024. gada 21. aprīlim. Pētījumi tiks ņemti vērā, novērtējot dabas kapitāla sociālo tīklu komunikācijas kampaņu un stratēģiski plānojot tālāko komunikāciju par dabas kapitālu citos reģionos. </w:t>
      </w:r>
    </w:p>
    <w:p w14:paraId="775399D4" w14:textId="471942A1" w:rsidR="00943C78" w:rsidRDefault="00943C78" w:rsidP="00943C78">
      <w:pPr>
        <w:spacing w:after="0" w:line="360" w:lineRule="auto"/>
        <w:jc w:val="both"/>
        <w:rPr>
          <w:rFonts w:ascii="Times New Roman" w:hAnsi="Times New Roman" w:cs="Times New Roman"/>
        </w:rPr>
      </w:pPr>
    </w:p>
    <w:p w14:paraId="10E07F72" w14:textId="11CD15CC" w:rsidR="00943C78" w:rsidRDefault="00943C78" w:rsidP="00943C78">
      <w:pPr>
        <w:pStyle w:val="ListParagraph"/>
        <w:numPr>
          <w:ilvl w:val="0"/>
          <w:numId w:val="1"/>
        </w:numPr>
        <w:tabs>
          <w:tab w:val="left" w:pos="284"/>
        </w:tabs>
        <w:spacing w:after="0" w:line="360" w:lineRule="auto"/>
        <w:ind w:left="0" w:firstLine="0"/>
        <w:jc w:val="both"/>
        <w:rPr>
          <w:rFonts w:ascii="Times New Roman" w:hAnsi="Times New Roman" w:cs="Times New Roman"/>
          <w:b/>
        </w:rPr>
      </w:pPr>
      <w:r>
        <w:rPr>
          <w:rFonts w:ascii="Times New Roman" w:hAnsi="Times New Roman" w:cs="Times New Roman"/>
          <w:b/>
        </w:rPr>
        <w:t xml:space="preserve"> Prasības pretendentiem </w:t>
      </w:r>
    </w:p>
    <w:p w14:paraId="6C1409E3" w14:textId="4D1E92F0" w:rsidR="00943C78" w:rsidRPr="00943C78" w:rsidRDefault="00943C78" w:rsidP="00943C78">
      <w:pPr>
        <w:pStyle w:val="ListParagraph"/>
        <w:numPr>
          <w:ilvl w:val="0"/>
          <w:numId w:val="12"/>
        </w:numPr>
        <w:spacing w:after="0" w:line="360" w:lineRule="auto"/>
        <w:jc w:val="both"/>
        <w:rPr>
          <w:rFonts w:ascii="Times New Roman" w:hAnsi="Times New Roman" w:cs="Times New Roman"/>
        </w:rPr>
      </w:pPr>
      <w:bookmarkStart w:id="0" w:name="_Hlk158650590"/>
      <w:r w:rsidRPr="00943C78">
        <w:rPr>
          <w:rFonts w:ascii="Times New Roman" w:hAnsi="Times New Roman" w:cs="Times New Roman"/>
        </w:rPr>
        <w:t>Pretendents ir Latvijas Republikā normatīvajos aktos noteiktajā kārtībā reģistrēts komersants vai uzņēmējs.</w:t>
      </w:r>
    </w:p>
    <w:p w14:paraId="57CC3416" w14:textId="52F295AD" w:rsidR="00943C78" w:rsidRPr="00621EBF" w:rsidRDefault="00943C78" w:rsidP="00943C78">
      <w:pPr>
        <w:pStyle w:val="ListParagraph"/>
        <w:numPr>
          <w:ilvl w:val="0"/>
          <w:numId w:val="12"/>
        </w:numPr>
        <w:spacing w:after="0" w:line="360" w:lineRule="auto"/>
        <w:jc w:val="both"/>
        <w:rPr>
          <w:rFonts w:ascii="Times New Roman" w:hAnsi="Times New Roman" w:cs="Times New Roman"/>
        </w:rPr>
      </w:pPr>
      <w:r w:rsidRPr="00621EBF">
        <w:rPr>
          <w:rFonts w:ascii="Times New Roman" w:hAnsi="Times New Roman" w:cs="Times New Roman"/>
        </w:rPr>
        <w:t>Pretendentam nav konstatēts, ka piedāvājuma iesniegšanas termiņā pēdējā dienā vai dienā, kad pieņemts lēmums par iespējamu pakalpojuma līguma slēgšanas tiesību piešķiršanu, pretendentam Latvijā, nav nodokļu parādi, t.sk., valsts sociālās apdrošināšanas obligāto iemaksu parādi, kas kopsummā pārsniedz 150 EUR (simtu piecdesmit eiro, 00 centi).</w:t>
      </w:r>
    </w:p>
    <w:p w14:paraId="4FF71C1D" w14:textId="77777777" w:rsidR="00943C78" w:rsidRPr="00621EBF" w:rsidRDefault="00943C78" w:rsidP="00943C78">
      <w:pPr>
        <w:pStyle w:val="ListParagraph"/>
        <w:numPr>
          <w:ilvl w:val="0"/>
          <w:numId w:val="12"/>
        </w:numPr>
        <w:spacing w:after="0" w:line="360" w:lineRule="auto"/>
        <w:jc w:val="both"/>
        <w:rPr>
          <w:rFonts w:ascii="Times New Roman" w:hAnsi="Times New Roman" w:cs="Times New Roman"/>
        </w:rPr>
      </w:pPr>
      <w:r w:rsidRPr="00621EBF">
        <w:rPr>
          <w:rFonts w:ascii="Times New Roman" w:hAnsi="Times New Roman" w:cs="Times New Roman"/>
        </w:rPr>
        <w:t xml:space="preserve">Pretendentam nav pasludināts maksātnespējas process (izņemot gadījumos, kad maksātnespējas procesā tiek piemērota uz parādnieka maksātnespējas atjaunošanu vērsts pasākumu kopums), apturēta tā saimnieciskā darbība vai pretendents tiek likvidēts. </w:t>
      </w:r>
    </w:p>
    <w:p w14:paraId="55FE627F" w14:textId="3F64E8E3" w:rsidR="00943C78" w:rsidRDefault="00943C78" w:rsidP="00943C78">
      <w:pPr>
        <w:pStyle w:val="ListParagraph"/>
        <w:numPr>
          <w:ilvl w:val="0"/>
          <w:numId w:val="12"/>
        </w:numPr>
        <w:spacing w:after="0" w:line="360" w:lineRule="auto"/>
        <w:jc w:val="both"/>
        <w:rPr>
          <w:rFonts w:ascii="Times New Roman" w:hAnsi="Times New Roman" w:cs="Times New Roman"/>
        </w:rPr>
      </w:pPr>
      <w:r w:rsidRPr="00621EBF">
        <w:rPr>
          <w:rFonts w:ascii="Times New Roman" w:hAnsi="Times New Roman" w:cs="Times New Roman"/>
        </w:rPr>
        <w:t>Pretendentam ir pieredze jomā, ar kuru ir saistīts iepirkums.</w:t>
      </w:r>
    </w:p>
    <w:p w14:paraId="1D471A8B" w14:textId="69B14D9C" w:rsidR="00943C78" w:rsidRDefault="00943C78" w:rsidP="00943C78">
      <w:pPr>
        <w:spacing w:after="0" w:line="360" w:lineRule="auto"/>
        <w:jc w:val="both"/>
        <w:rPr>
          <w:rFonts w:ascii="Times New Roman" w:hAnsi="Times New Roman" w:cs="Times New Roman"/>
        </w:rPr>
      </w:pPr>
    </w:p>
    <w:p w14:paraId="24AF5D4C" w14:textId="08A6C724" w:rsidR="00943C78" w:rsidRPr="00943C78" w:rsidRDefault="00943C78" w:rsidP="00943C78">
      <w:pPr>
        <w:pStyle w:val="ListParagraph"/>
        <w:numPr>
          <w:ilvl w:val="0"/>
          <w:numId w:val="1"/>
        </w:numPr>
        <w:spacing w:after="0" w:line="360" w:lineRule="auto"/>
        <w:jc w:val="both"/>
        <w:rPr>
          <w:rFonts w:ascii="Times New Roman" w:hAnsi="Times New Roman" w:cs="Times New Roman"/>
          <w:b/>
        </w:rPr>
      </w:pPr>
      <w:r w:rsidRPr="00943C78">
        <w:rPr>
          <w:rFonts w:ascii="Times New Roman" w:hAnsi="Times New Roman" w:cs="Times New Roman"/>
          <w:b/>
        </w:rPr>
        <w:t>Pretendentu izvēles kritēriji</w:t>
      </w:r>
    </w:p>
    <w:p w14:paraId="563FAFED" w14:textId="0E8DA854" w:rsidR="00943C78" w:rsidRPr="00943C78" w:rsidRDefault="00943C78" w:rsidP="00943C78">
      <w:pPr>
        <w:pStyle w:val="ListParagraph"/>
        <w:numPr>
          <w:ilvl w:val="0"/>
          <w:numId w:val="14"/>
        </w:numPr>
        <w:spacing w:after="0" w:line="360" w:lineRule="auto"/>
        <w:jc w:val="both"/>
        <w:rPr>
          <w:rFonts w:ascii="Times New Roman" w:hAnsi="Times New Roman" w:cs="Times New Roman"/>
        </w:rPr>
      </w:pPr>
      <w:r w:rsidRPr="00943C78">
        <w:rPr>
          <w:rFonts w:ascii="Times New Roman" w:hAnsi="Times New Roman" w:cs="Times New Roman"/>
        </w:rPr>
        <w:t>Piedāvājuma izvēles kritērijs ir saimnieciski izdevīgākais piedāvājums.</w:t>
      </w:r>
    </w:p>
    <w:p w14:paraId="30C9A58F" w14:textId="5B622608" w:rsidR="00943C78" w:rsidRPr="00943C78"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Piedāvājumi tiek vērtēti pēc punktu metodes, par labāko piedāvājumu piešķirot lielāko punktu skaitu. Maksimālais punktu skaits ir 100 punkti. </w:t>
      </w:r>
    </w:p>
    <w:p w14:paraId="7695FAED" w14:textId="5F59ECE0" w:rsidR="00943C78"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Saimnieciski izdevīgākā piedāvājuma vērtēšanas kritēriji: </w:t>
      </w:r>
    </w:p>
    <w:p w14:paraId="17E143C4" w14:textId="77777777" w:rsidR="00943C78" w:rsidRPr="001E3DAC" w:rsidRDefault="00943C78" w:rsidP="001E3DAC">
      <w:pPr>
        <w:spacing w:after="0" w:line="360" w:lineRule="auto"/>
        <w:ind w:left="720"/>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71"/>
        <w:gridCol w:w="5452"/>
        <w:gridCol w:w="1553"/>
      </w:tblGrid>
      <w:tr w:rsidR="00943C78" w:rsidRPr="00621EBF" w14:paraId="2810474F" w14:textId="77777777" w:rsidTr="003F5F6B">
        <w:trPr>
          <w:tblHeader/>
        </w:trPr>
        <w:tc>
          <w:tcPr>
            <w:tcW w:w="571" w:type="dxa"/>
            <w:vAlign w:val="center"/>
          </w:tcPr>
          <w:p w14:paraId="72C84B0F"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Nr.</w:t>
            </w:r>
          </w:p>
          <w:p w14:paraId="08F46D1F"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p.k.</w:t>
            </w:r>
          </w:p>
        </w:tc>
        <w:tc>
          <w:tcPr>
            <w:tcW w:w="6075" w:type="dxa"/>
            <w:vAlign w:val="center"/>
          </w:tcPr>
          <w:p w14:paraId="240AFCAE"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Vērtējamais kritērijs</w:t>
            </w:r>
          </w:p>
        </w:tc>
        <w:tc>
          <w:tcPr>
            <w:tcW w:w="1650" w:type="dxa"/>
            <w:vAlign w:val="center"/>
          </w:tcPr>
          <w:p w14:paraId="548C5E73" w14:textId="77777777" w:rsidR="00943C78" w:rsidRPr="00621EBF" w:rsidRDefault="00943C78" w:rsidP="003F5F6B">
            <w:pPr>
              <w:pStyle w:val="ListParagraph"/>
              <w:spacing w:line="360" w:lineRule="auto"/>
              <w:ind w:left="0"/>
              <w:jc w:val="center"/>
              <w:rPr>
                <w:rFonts w:ascii="Times New Roman" w:hAnsi="Times New Roman" w:cs="Times New Roman"/>
                <w:b/>
              </w:rPr>
            </w:pPr>
            <w:r w:rsidRPr="00621EBF">
              <w:rPr>
                <w:rFonts w:ascii="Times New Roman" w:hAnsi="Times New Roman" w:cs="Times New Roman"/>
                <w:b/>
              </w:rPr>
              <w:t>Punktu skaits</w:t>
            </w:r>
          </w:p>
        </w:tc>
      </w:tr>
      <w:tr w:rsidR="00943C78" w:rsidRPr="00621EBF" w14:paraId="7A54CA40" w14:textId="77777777" w:rsidTr="003F5F6B">
        <w:tc>
          <w:tcPr>
            <w:tcW w:w="571" w:type="dxa"/>
          </w:tcPr>
          <w:p w14:paraId="138C59E6"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1.</w:t>
            </w:r>
          </w:p>
        </w:tc>
        <w:tc>
          <w:tcPr>
            <w:tcW w:w="6075" w:type="dxa"/>
          </w:tcPr>
          <w:p w14:paraId="0A6188E0" w14:textId="77777777" w:rsidR="00943C78" w:rsidRPr="00621EBF" w:rsidRDefault="00943C78" w:rsidP="003F5F6B">
            <w:pPr>
              <w:pStyle w:val="ListParagraph"/>
              <w:spacing w:line="360" w:lineRule="auto"/>
              <w:ind w:left="0"/>
              <w:jc w:val="both"/>
              <w:rPr>
                <w:rFonts w:ascii="Times New Roman" w:hAnsi="Times New Roman" w:cs="Times New Roman"/>
              </w:rPr>
            </w:pPr>
            <w:r w:rsidRPr="00621EBF">
              <w:rPr>
                <w:rFonts w:ascii="Times New Roman" w:hAnsi="Times New Roman" w:cs="Times New Roman"/>
              </w:rPr>
              <w:t>Pakalpojuma cena EUR, bez PVN</w:t>
            </w:r>
          </w:p>
        </w:tc>
        <w:tc>
          <w:tcPr>
            <w:tcW w:w="1650" w:type="dxa"/>
          </w:tcPr>
          <w:p w14:paraId="5ACCB551"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40</w:t>
            </w:r>
          </w:p>
        </w:tc>
      </w:tr>
      <w:tr w:rsidR="00943C78" w:rsidRPr="00621EBF" w14:paraId="63A46F08" w14:textId="77777777" w:rsidTr="003F5F6B">
        <w:tc>
          <w:tcPr>
            <w:tcW w:w="571" w:type="dxa"/>
          </w:tcPr>
          <w:p w14:paraId="21DFF3AF"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2.</w:t>
            </w:r>
          </w:p>
        </w:tc>
        <w:tc>
          <w:tcPr>
            <w:tcW w:w="6075" w:type="dxa"/>
          </w:tcPr>
          <w:p w14:paraId="279452EC" w14:textId="77777777" w:rsidR="00943C78" w:rsidRPr="00621EBF" w:rsidRDefault="00943C78" w:rsidP="003F5F6B">
            <w:pPr>
              <w:pStyle w:val="ListParagraph"/>
              <w:spacing w:line="360" w:lineRule="auto"/>
              <w:ind w:left="0"/>
              <w:jc w:val="both"/>
              <w:rPr>
                <w:rFonts w:ascii="Times New Roman" w:hAnsi="Times New Roman" w:cs="Times New Roman"/>
                <w:highlight w:val="yellow"/>
              </w:rPr>
            </w:pPr>
            <w:r w:rsidRPr="00970CA8">
              <w:rPr>
                <w:rFonts w:ascii="Times New Roman" w:hAnsi="Times New Roman" w:cs="Times New Roman"/>
              </w:rPr>
              <w:t>Kampaņas plāna, taktikas apraksta kvalitāte un atbilstība projekta vajadzībām</w:t>
            </w:r>
          </w:p>
        </w:tc>
        <w:tc>
          <w:tcPr>
            <w:tcW w:w="1650" w:type="dxa"/>
          </w:tcPr>
          <w:p w14:paraId="003DF31E" w14:textId="77777777" w:rsidR="00943C78" w:rsidRPr="00621EBF" w:rsidRDefault="00943C78" w:rsidP="003F5F6B">
            <w:pPr>
              <w:pStyle w:val="ListParagraph"/>
              <w:spacing w:line="360" w:lineRule="auto"/>
              <w:ind w:left="0"/>
              <w:jc w:val="center"/>
              <w:rPr>
                <w:rFonts w:ascii="Times New Roman" w:hAnsi="Times New Roman" w:cs="Times New Roman"/>
              </w:rPr>
            </w:pPr>
            <w:r>
              <w:rPr>
                <w:rFonts w:ascii="Times New Roman" w:hAnsi="Times New Roman" w:cs="Times New Roman"/>
              </w:rPr>
              <w:t>40</w:t>
            </w:r>
          </w:p>
        </w:tc>
      </w:tr>
      <w:tr w:rsidR="00943C78" w:rsidRPr="00621EBF" w14:paraId="248C5850" w14:textId="77777777" w:rsidTr="003F5F6B">
        <w:tc>
          <w:tcPr>
            <w:tcW w:w="571" w:type="dxa"/>
          </w:tcPr>
          <w:p w14:paraId="36447B65"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3.</w:t>
            </w:r>
          </w:p>
        </w:tc>
        <w:tc>
          <w:tcPr>
            <w:tcW w:w="6075" w:type="dxa"/>
          </w:tcPr>
          <w:p w14:paraId="7C3EB2B8" w14:textId="77777777" w:rsidR="00943C78" w:rsidRPr="00621EBF" w:rsidRDefault="00943C78" w:rsidP="003F5F6B">
            <w:pPr>
              <w:pStyle w:val="ListParagraph"/>
              <w:spacing w:line="360" w:lineRule="auto"/>
              <w:ind w:left="0"/>
              <w:jc w:val="both"/>
              <w:rPr>
                <w:rFonts w:ascii="Times New Roman" w:hAnsi="Times New Roman" w:cs="Times New Roman"/>
              </w:rPr>
            </w:pPr>
            <w:r w:rsidRPr="00621EBF">
              <w:rPr>
                <w:rFonts w:ascii="Times New Roman" w:hAnsi="Times New Roman" w:cs="Times New Roman"/>
              </w:rPr>
              <w:t>Pretendenta pieredze</w:t>
            </w:r>
          </w:p>
        </w:tc>
        <w:tc>
          <w:tcPr>
            <w:tcW w:w="1650" w:type="dxa"/>
          </w:tcPr>
          <w:p w14:paraId="0C5B45AB"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2</w:t>
            </w:r>
            <w:r>
              <w:rPr>
                <w:rFonts w:ascii="Times New Roman" w:hAnsi="Times New Roman" w:cs="Times New Roman"/>
              </w:rPr>
              <w:t>0</w:t>
            </w:r>
          </w:p>
        </w:tc>
      </w:tr>
      <w:tr w:rsidR="00943C78" w:rsidRPr="00621EBF" w14:paraId="6C020617" w14:textId="77777777" w:rsidTr="003F5F6B">
        <w:tc>
          <w:tcPr>
            <w:tcW w:w="571" w:type="dxa"/>
          </w:tcPr>
          <w:p w14:paraId="3724A877" w14:textId="77777777" w:rsidR="00943C78" w:rsidRPr="00621EBF" w:rsidRDefault="00943C78" w:rsidP="003F5F6B">
            <w:pPr>
              <w:pStyle w:val="ListParagraph"/>
              <w:spacing w:line="360" w:lineRule="auto"/>
              <w:ind w:left="0"/>
              <w:jc w:val="center"/>
              <w:rPr>
                <w:rFonts w:ascii="Times New Roman" w:hAnsi="Times New Roman" w:cs="Times New Roman"/>
              </w:rPr>
            </w:pPr>
          </w:p>
        </w:tc>
        <w:tc>
          <w:tcPr>
            <w:tcW w:w="6075" w:type="dxa"/>
          </w:tcPr>
          <w:p w14:paraId="145FA7F0" w14:textId="77777777" w:rsidR="00943C78" w:rsidRPr="00621EBF" w:rsidRDefault="00943C78" w:rsidP="003F5F6B">
            <w:pPr>
              <w:pStyle w:val="ListParagraph"/>
              <w:spacing w:line="360" w:lineRule="auto"/>
              <w:ind w:left="0"/>
              <w:jc w:val="both"/>
              <w:rPr>
                <w:rFonts w:ascii="Times New Roman" w:hAnsi="Times New Roman" w:cs="Times New Roman"/>
              </w:rPr>
            </w:pPr>
            <w:r w:rsidRPr="00621EBF">
              <w:rPr>
                <w:rFonts w:ascii="Times New Roman" w:hAnsi="Times New Roman" w:cs="Times New Roman"/>
              </w:rPr>
              <w:t>Kopā:</w:t>
            </w:r>
          </w:p>
        </w:tc>
        <w:tc>
          <w:tcPr>
            <w:tcW w:w="1650" w:type="dxa"/>
          </w:tcPr>
          <w:p w14:paraId="34BA5956" w14:textId="77777777" w:rsidR="00943C78" w:rsidRPr="00621EBF" w:rsidRDefault="00943C78" w:rsidP="003F5F6B">
            <w:pPr>
              <w:pStyle w:val="ListParagraph"/>
              <w:spacing w:line="360" w:lineRule="auto"/>
              <w:ind w:left="0"/>
              <w:jc w:val="center"/>
              <w:rPr>
                <w:rFonts w:ascii="Times New Roman" w:hAnsi="Times New Roman" w:cs="Times New Roman"/>
              </w:rPr>
            </w:pPr>
            <w:r w:rsidRPr="00621EBF">
              <w:rPr>
                <w:rFonts w:ascii="Times New Roman" w:hAnsi="Times New Roman" w:cs="Times New Roman"/>
              </w:rPr>
              <w:t>100</w:t>
            </w:r>
          </w:p>
        </w:tc>
      </w:tr>
    </w:tbl>
    <w:p w14:paraId="24B095FF" w14:textId="77777777" w:rsidR="00943C78" w:rsidRPr="00621EBF" w:rsidRDefault="00943C78" w:rsidP="00943C78">
      <w:pPr>
        <w:pStyle w:val="ListParagraph"/>
        <w:spacing w:after="0" w:line="360" w:lineRule="auto"/>
        <w:jc w:val="both"/>
        <w:rPr>
          <w:rFonts w:ascii="Times New Roman" w:hAnsi="Times New Roman" w:cs="Times New Roman"/>
          <w:b/>
        </w:rPr>
      </w:pPr>
    </w:p>
    <w:p w14:paraId="25771202"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Pretendentam, kura finanšu piedāvājumā norādīta zemākā cena bez PVN, šajā kritērijā tiek piešķirts maksimālais punktu skaits – 40 punkti. Pārējiem piešķiramos punktus aprēķina, izmantojot formulu: (</w:t>
      </w:r>
      <w:proofErr w:type="spellStart"/>
      <w:r w:rsidRPr="00621EBF">
        <w:rPr>
          <w:rFonts w:ascii="Times New Roman" w:hAnsi="Times New Roman" w:cs="Times New Roman"/>
        </w:rPr>
        <w:t>Cx</w:t>
      </w:r>
      <w:proofErr w:type="spellEnd"/>
      <w:r w:rsidRPr="00621EBF">
        <w:rPr>
          <w:rFonts w:ascii="Times New Roman" w:hAnsi="Times New Roman" w:cs="Times New Roman"/>
        </w:rPr>
        <w:t>/</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x P, kur </w:t>
      </w:r>
      <w:proofErr w:type="spellStart"/>
      <w:r w:rsidRPr="00621EBF">
        <w:rPr>
          <w:rFonts w:ascii="Times New Roman" w:hAnsi="Times New Roman" w:cs="Times New Roman"/>
        </w:rPr>
        <w:t>Cx</w:t>
      </w:r>
      <w:proofErr w:type="spellEnd"/>
      <w:r w:rsidRPr="00621EBF">
        <w:rPr>
          <w:rFonts w:ascii="Times New Roman" w:hAnsi="Times New Roman" w:cs="Times New Roman"/>
        </w:rPr>
        <w:t xml:space="preserve"> – lētākā piedāvājuma cena, </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 vērtējamā piedāvājuma cena un P – noteiktais maksimālais punktu skaits cenai.  </w:t>
      </w:r>
    </w:p>
    <w:p w14:paraId="63FA9D4F"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Kampaņas plāna, taktikas apraksta kvalitāte un atbilstība projekta vajadzībām tiek vērtēta atbilstoši Pretendenta tehniskajā piedāvājumā iekļautajai informācijai. Augstāko vērtējumu (</w:t>
      </w:r>
      <w:r>
        <w:rPr>
          <w:rFonts w:ascii="Times New Roman" w:hAnsi="Times New Roman" w:cs="Times New Roman"/>
        </w:rPr>
        <w:t>40</w:t>
      </w:r>
      <w:r w:rsidRPr="00621EBF">
        <w:rPr>
          <w:rFonts w:ascii="Times New Roman" w:hAnsi="Times New Roman" w:cs="Times New Roman"/>
        </w:rPr>
        <w:t xml:space="preserve"> punkti) saņem pretendents, kura piedāvājums tiks novērtēts kā visatbilstošākais. Pārējiem piedāvājumiem tiek piešķirts proporcionāls punktu skaits. </w:t>
      </w:r>
    </w:p>
    <w:p w14:paraId="2071BD96"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Pretendenta pieredze tiek vērtēta atbilstoši pretendenta piedāvājumā norādītajiem datiem. Augstāko vērtējumu (2</w:t>
      </w:r>
      <w:r>
        <w:rPr>
          <w:rFonts w:ascii="Times New Roman" w:hAnsi="Times New Roman" w:cs="Times New Roman"/>
        </w:rPr>
        <w:t>0</w:t>
      </w:r>
      <w:r w:rsidRPr="00621EBF">
        <w:rPr>
          <w:rFonts w:ascii="Times New Roman" w:hAnsi="Times New Roman" w:cs="Times New Roman"/>
        </w:rPr>
        <w:t xml:space="preserve"> punkti) saņem pretendents, kura pieredze ir vislielākā. Piešķiramos punktus aprēķina, izmantojot formulu: (</w:t>
      </w:r>
      <w:proofErr w:type="spellStart"/>
      <w:r w:rsidRPr="00621EBF">
        <w:rPr>
          <w:rFonts w:ascii="Times New Roman" w:hAnsi="Times New Roman" w:cs="Times New Roman"/>
        </w:rPr>
        <w:t>Cx</w:t>
      </w:r>
      <w:proofErr w:type="spellEnd"/>
      <w:r w:rsidRPr="00621EBF">
        <w:rPr>
          <w:rFonts w:ascii="Times New Roman" w:hAnsi="Times New Roman" w:cs="Times New Roman"/>
        </w:rPr>
        <w:t>/</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x P, kur </w:t>
      </w:r>
      <w:proofErr w:type="spellStart"/>
      <w:r w:rsidRPr="00621EBF">
        <w:rPr>
          <w:rFonts w:ascii="Times New Roman" w:hAnsi="Times New Roman" w:cs="Times New Roman"/>
        </w:rPr>
        <w:t>Cx</w:t>
      </w:r>
      <w:proofErr w:type="spellEnd"/>
      <w:r w:rsidRPr="00621EBF">
        <w:rPr>
          <w:rFonts w:ascii="Times New Roman" w:hAnsi="Times New Roman" w:cs="Times New Roman"/>
        </w:rPr>
        <w:t xml:space="preserve"> – vērtējamais piedāvājums, </w:t>
      </w:r>
      <w:proofErr w:type="spellStart"/>
      <w:r w:rsidRPr="00621EBF">
        <w:rPr>
          <w:rFonts w:ascii="Times New Roman" w:hAnsi="Times New Roman" w:cs="Times New Roman"/>
        </w:rPr>
        <w:t>Cy</w:t>
      </w:r>
      <w:proofErr w:type="spellEnd"/>
      <w:r w:rsidRPr="00621EBF">
        <w:rPr>
          <w:rFonts w:ascii="Times New Roman" w:hAnsi="Times New Roman" w:cs="Times New Roman"/>
        </w:rPr>
        <w:t xml:space="preserve"> – vislielākā pieredze, un P - noteiktais maksimālais punktus skaits pieredzei. </w:t>
      </w:r>
    </w:p>
    <w:p w14:paraId="4682EDD2"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Katrs tirgus izpētes konkursa komisijas loceklis veic individuālu piedāvājumu izvērtēšanu, aizpildot izvērtēšanas tabulu un ņemot vērā iepriekš minētos kritērijus. </w:t>
      </w:r>
    </w:p>
    <w:p w14:paraId="27EA7253" w14:textId="77777777" w:rsidR="00943C78" w:rsidRPr="00621EBF"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Komisijas locekļu individuālie vērtējumi tiek apkopoti kopējā vērtēšanas tabulā saimnieciski visizdevīgākā piedāvājuma noteikšanai. Pretendenta piedāvājumu ar vienādiem punktiem gadījumā lēmumu pieņem komisijas priekšsēdētājs. </w:t>
      </w:r>
    </w:p>
    <w:p w14:paraId="6830963E" w14:textId="77777777" w:rsidR="00943C78" w:rsidRDefault="00943C78" w:rsidP="00943C78">
      <w:pPr>
        <w:pStyle w:val="ListParagraph"/>
        <w:numPr>
          <w:ilvl w:val="0"/>
          <w:numId w:val="14"/>
        </w:numPr>
        <w:spacing w:after="0" w:line="360" w:lineRule="auto"/>
        <w:jc w:val="both"/>
        <w:rPr>
          <w:rFonts w:ascii="Times New Roman" w:hAnsi="Times New Roman" w:cs="Times New Roman"/>
        </w:rPr>
      </w:pPr>
      <w:r w:rsidRPr="00621EBF">
        <w:rPr>
          <w:rFonts w:ascii="Times New Roman" w:hAnsi="Times New Roman" w:cs="Times New Roman"/>
        </w:rPr>
        <w:t xml:space="preserve">Ja iepirkumam tiek iesniegts tikai viens piedāvājums, kas pilnībā atbilst tirgus izpētes prasībām un paredzētajiem finanšu līdzekļiem, pretendents, kas iesniedzis šo piedāvājumu, var tikt atzīts par iepirkuma uzvarētāju. </w:t>
      </w:r>
    </w:p>
    <w:p w14:paraId="2B00BC4A" w14:textId="77777777" w:rsidR="00943C78" w:rsidRDefault="00943C78" w:rsidP="00943C78">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 Tirgus izpētes nolikuma 6. sadaļas 1. un 2. punktā </w:t>
      </w:r>
      <w:r w:rsidRPr="00D92E76">
        <w:rPr>
          <w:rFonts w:ascii="Times New Roman" w:hAnsi="Times New Roman" w:cs="Times New Roman"/>
        </w:rPr>
        <w:t xml:space="preserve">izvirzītās prasības Pasūtītājs pārbauda Latvijas Uzņēmumu reģistra datu bāzē. Pretendents, kas ir reģistrēts ārvalstīs, iesniedz komersanta reģistrācijas apliecības kopiju vai līdzvērtīgas iestādes izdotu dokumentu, kas ir atbilstošs attiecīgās valsts normatīviem aktiem. </w:t>
      </w:r>
    </w:p>
    <w:p w14:paraId="56442EB6" w14:textId="77777777" w:rsidR="00943C78" w:rsidRDefault="00943C78" w:rsidP="00943C78">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 </w:t>
      </w:r>
      <w:r w:rsidRPr="00D92E76">
        <w:rPr>
          <w:rFonts w:ascii="Times New Roman" w:hAnsi="Times New Roman" w:cs="Times New Roman"/>
        </w:rPr>
        <w:t xml:space="preserve">Ja pretendents ir ārvalstīs reģistrēts uzņēmums, tad tam jāiesniedz attiecīgās ārvalsts kompetentās institūcijas sagatavota izziņa angļu valodā, kas apliecina, ka: 1) pretendentam nav pasludināts maksātnespējas process – tas neatrodas likvidācijas stadijā, un tā saimnieciskā darbība nav apturēta; 2) pretendentam attiecīgajā ārvalstī nav nodokļu parādu, tajā skaitā valsts sociālās apdrošināšanas </w:t>
      </w:r>
      <w:r w:rsidRPr="00D92E76">
        <w:rPr>
          <w:rFonts w:ascii="Times New Roman" w:hAnsi="Times New Roman" w:cs="Times New Roman"/>
        </w:rPr>
        <w:lastRenderedPageBreak/>
        <w:t xml:space="preserve">obligāto iemaksu parādu, kas kopsummā pārsniedz 150EUR (simtu piecdesmit eiro, 00 centi). </w:t>
      </w:r>
    </w:p>
    <w:p w14:paraId="10C0CF11" w14:textId="77777777" w:rsidR="00943C78" w:rsidRPr="00D64636" w:rsidRDefault="00943C78" w:rsidP="00943C78">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 </w:t>
      </w:r>
      <w:r w:rsidRPr="00D64636">
        <w:rPr>
          <w:rFonts w:ascii="Times New Roman" w:hAnsi="Times New Roman" w:cs="Times New Roman"/>
        </w:rPr>
        <w:t xml:space="preserve">Tirgus izpētes </w:t>
      </w:r>
      <w:r>
        <w:rPr>
          <w:rFonts w:ascii="Times New Roman" w:hAnsi="Times New Roman" w:cs="Times New Roman"/>
        </w:rPr>
        <w:t xml:space="preserve">6. sadaļas 3. punktā </w:t>
      </w:r>
      <w:r w:rsidRPr="00D64636">
        <w:rPr>
          <w:rFonts w:ascii="Times New Roman" w:hAnsi="Times New Roman" w:cs="Times New Roman"/>
        </w:rPr>
        <w:t>izvirzītās prasības Pasūtītājs pārbauda LR Valsts ieņēmumu dienesta publiskojamā datu bāzē</w:t>
      </w:r>
      <w:r>
        <w:rPr>
          <w:rFonts w:ascii="Times New Roman" w:hAnsi="Times New Roman" w:cs="Times New Roman"/>
        </w:rPr>
        <w:t xml:space="preserve">. </w:t>
      </w:r>
    </w:p>
    <w:p w14:paraId="51FB56E0" w14:textId="1A0E87D8" w:rsidR="00943C78" w:rsidRDefault="00943C78" w:rsidP="001E3DAC">
      <w:pPr>
        <w:spacing w:after="0" w:line="360" w:lineRule="auto"/>
        <w:jc w:val="both"/>
        <w:rPr>
          <w:rFonts w:ascii="Times New Roman" w:hAnsi="Times New Roman" w:cs="Times New Roman"/>
        </w:rPr>
      </w:pPr>
    </w:p>
    <w:p w14:paraId="555B8D07" w14:textId="77777777" w:rsidR="001E3DAC" w:rsidRPr="00621EBF" w:rsidRDefault="001E3DAC" w:rsidP="001E3DAC">
      <w:pPr>
        <w:pStyle w:val="ListParagraph"/>
        <w:numPr>
          <w:ilvl w:val="0"/>
          <w:numId w:val="1"/>
        </w:numPr>
        <w:spacing w:after="0" w:line="360" w:lineRule="auto"/>
        <w:rPr>
          <w:rFonts w:ascii="Times New Roman" w:hAnsi="Times New Roman" w:cs="Times New Roman"/>
          <w:b/>
        </w:rPr>
      </w:pPr>
      <w:r w:rsidRPr="00621EBF">
        <w:rPr>
          <w:rFonts w:ascii="Times New Roman" w:hAnsi="Times New Roman" w:cs="Times New Roman"/>
          <w:b/>
        </w:rPr>
        <w:t>Pretendentu atlases dokumenti</w:t>
      </w:r>
    </w:p>
    <w:p w14:paraId="343E2321" w14:textId="77777777" w:rsidR="001E3DAC" w:rsidRDefault="001E3DAC" w:rsidP="001E3DAC">
      <w:pPr>
        <w:pStyle w:val="ListParagraph"/>
        <w:numPr>
          <w:ilvl w:val="0"/>
          <w:numId w:val="15"/>
        </w:numPr>
        <w:spacing w:after="0" w:line="360" w:lineRule="auto"/>
        <w:ind w:left="0" w:firstLine="426"/>
        <w:jc w:val="both"/>
        <w:rPr>
          <w:rFonts w:ascii="Times New Roman" w:hAnsi="Times New Roman" w:cs="Times New Roman"/>
        </w:rPr>
      </w:pPr>
      <w:r>
        <w:rPr>
          <w:rFonts w:ascii="Times New Roman" w:hAnsi="Times New Roman" w:cs="Times New Roman"/>
        </w:rPr>
        <w:t>Finanšu piedāvājums (1. pielikums)</w:t>
      </w:r>
    </w:p>
    <w:p w14:paraId="4ED67DCE" w14:textId="77777777" w:rsidR="001E3DAC" w:rsidRDefault="001E3DAC" w:rsidP="001E3DAC">
      <w:pPr>
        <w:pStyle w:val="ListParagraph"/>
        <w:numPr>
          <w:ilvl w:val="0"/>
          <w:numId w:val="15"/>
        </w:numPr>
        <w:spacing w:after="0" w:line="360" w:lineRule="auto"/>
        <w:ind w:left="0" w:firstLine="426"/>
        <w:jc w:val="both"/>
        <w:rPr>
          <w:rFonts w:ascii="Times New Roman" w:hAnsi="Times New Roman" w:cs="Times New Roman"/>
        </w:rPr>
      </w:pPr>
      <w:r>
        <w:rPr>
          <w:rFonts w:ascii="Times New Roman" w:hAnsi="Times New Roman" w:cs="Times New Roman"/>
        </w:rPr>
        <w:t>Tehniskais piedāvājums (2. pielikums) sagatavots atbilstoši tirgus izpētes prasībām.</w:t>
      </w:r>
    </w:p>
    <w:p w14:paraId="15A5395B" w14:textId="37C6D120" w:rsidR="001E3DAC" w:rsidRDefault="001E3DAC" w:rsidP="001E3DAC">
      <w:pPr>
        <w:pStyle w:val="ListParagraph"/>
        <w:numPr>
          <w:ilvl w:val="0"/>
          <w:numId w:val="15"/>
        </w:numPr>
        <w:spacing w:after="0" w:line="360" w:lineRule="auto"/>
        <w:ind w:left="0" w:firstLine="426"/>
        <w:jc w:val="both"/>
        <w:rPr>
          <w:rFonts w:ascii="Times New Roman" w:hAnsi="Times New Roman" w:cs="Times New Roman"/>
        </w:rPr>
      </w:pPr>
      <w:r>
        <w:rPr>
          <w:rFonts w:ascii="Times New Roman" w:hAnsi="Times New Roman" w:cs="Times New Roman"/>
        </w:rPr>
        <w:t>Pretendenta darbības jomā pieredzes apraksts (3. pielikums)</w:t>
      </w:r>
    </w:p>
    <w:p w14:paraId="61518FD7" w14:textId="44EBDA31" w:rsidR="00B42A8F" w:rsidRDefault="00B42A8F" w:rsidP="001E3DAC">
      <w:pPr>
        <w:pStyle w:val="ListParagraph"/>
        <w:numPr>
          <w:ilvl w:val="0"/>
          <w:numId w:val="15"/>
        </w:numPr>
        <w:spacing w:after="0" w:line="360" w:lineRule="auto"/>
        <w:ind w:left="0" w:firstLine="426"/>
        <w:jc w:val="both"/>
        <w:rPr>
          <w:rFonts w:ascii="Times New Roman" w:hAnsi="Times New Roman" w:cs="Times New Roman"/>
        </w:rPr>
      </w:pPr>
      <w:r>
        <w:rPr>
          <w:rFonts w:ascii="Times New Roman" w:hAnsi="Times New Roman" w:cs="Times New Roman"/>
        </w:rPr>
        <w:t>Pieteikums dalībai cenu aptaujā (4. pielikums)</w:t>
      </w:r>
    </w:p>
    <w:p w14:paraId="7E9612A6" w14:textId="77777777" w:rsidR="001E3DAC" w:rsidRPr="00621EBF" w:rsidRDefault="001E3DAC" w:rsidP="001E3DAC">
      <w:pPr>
        <w:spacing w:after="0" w:line="360" w:lineRule="auto"/>
        <w:jc w:val="both"/>
        <w:rPr>
          <w:rFonts w:ascii="Times New Roman" w:hAnsi="Times New Roman" w:cs="Times New Roman"/>
          <w:b/>
        </w:rPr>
      </w:pPr>
    </w:p>
    <w:p w14:paraId="5E566C27" w14:textId="77777777" w:rsidR="001E3DAC" w:rsidRDefault="001E3DAC" w:rsidP="001E3DAC">
      <w:pPr>
        <w:pStyle w:val="ListParagraph"/>
        <w:numPr>
          <w:ilvl w:val="0"/>
          <w:numId w:val="1"/>
        </w:numPr>
        <w:spacing w:after="0" w:line="360" w:lineRule="auto"/>
        <w:jc w:val="both"/>
        <w:rPr>
          <w:rFonts w:ascii="Times New Roman" w:hAnsi="Times New Roman" w:cs="Times New Roman"/>
          <w:b/>
        </w:rPr>
      </w:pPr>
      <w:r>
        <w:rPr>
          <w:rFonts w:ascii="Times New Roman" w:hAnsi="Times New Roman" w:cs="Times New Roman"/>
          <w:b/>
        </w:rPr>
        <w:t>Pakalpojuma līgums</w:t>
      </w:r>
    </w:p>
    <w:p w14:paraId="34800C21" w14:textId="491BC72F" w:rsidR="001E3DAC" w:rsidRPr="00FB096D" w:rsidRDefault="001E3DAC" w:rsidP="001E3DAC">
      <w:pPr>
        <w:pStyle w:val="ListParagraph"/>
        <w:numPr>
          <w:ilvl w:val="0"/>
          <w:numId w:val="17"/>
        </w:numPr>
        <w:spacing w:after="0" w:line="360" w:lineRule="auto"/>
        <w:ind w:left="0" w:firstLine="426"/>
        <w:jc w:val="both"/>
        <w:rPr>
          <w:rFonts w:ascii="Times New Roman" w:hAnsi="Times New Roman" w:cs="Times New Roman"/>
        </w:rPr>
      </w:pPr>
      <w:r w:rsidRPr="00FB096D">
        <w:rPr>
          <w:rFonts w:ascii="Times New Roman" w:hAnsi="Times New Roman" w:cs="Times New Roman"/>
        </w:rPr>
        <w:t xml:space="preserve">Pasūtītājs par </w:t>
      </w:r>
      <w:r>
        <w:rPr>
          <w:rFonts w:ascii="Times New Roman" w:hAnsi="Times New Roman" w:cs="Times New Roman"/>
        </w:rPr>
        <w:t xml:space="preserve">iepirkumu slēgs pakalpojuma līgumu ar izraudzīto pretendentu, pamatojoties uz pretendentu iesniegto piedāvājumu, pasūtītāja komentāriem un saskaņā ar nolikuma noteikumiem. </w:t>
      </w:r>
    </w:p>
    <w:p w14:paraId="2F5E2069" w14:textId="77777777" w:rsidR="001E3DAC" w:rsidRPr="00FB096D" w:rsidRDefault="001E3DAC" w:rsidP="001E3DAC">
      <w:pPr>
        <w:spacing w:after="0" w:line="360" w:lineRule="auto"/>
        <w:ind w:left="360"/>
        <w:jc w:val="both"/>
        <w:rPr>
          <w:rFonts w:ascii="Times New Roman" w:hAnsi="Times New Roman" w:cs="Times New Roman"/>
          <w:b/>
        </w:rPr>
      </w:pPr>
    </w:p>
    <w:p w14:paraId="490E2E7E" w14:textId="77777777" w:rsidR="001E3DAC" w:rsidRPr="00621EBF" w:rsidRDefault="001E3DAC" w:rsidP="001E3DAC">
      <w:pPr>
        <w:pStyle w:val="ListParagraph"/>
        <w:numPr>
          <w:ilvl w:val="0"/>
          <w:numId w:val="1"/>
        </w:numPr>
        <w:tabs>
          <w:tab w:val="left" w:pos="567"/>
        </w:tabs>
        <w:spacing w:after="0" w:line="360" w:lineRule="auto"/>
        <w:jc w:val="both"/>
        <w:rPr>
          <w:rFonts w:ascii="Times New Roman" w:hAnsi="Times New Roman" w:cs="Times New Roman"/>
          <w:b/>
        </w:rPr>
      </w:pPr>
      <w:r w:rsidRPr="00621EBF">
        <w:rPr>
          <w:rFonts w:ascii="Times New Roman" w:hAnsi="Times New Roman" w:cs="Times New Roman"/>
          <w:b/>
        </w:rPr>
        <w:t>Piedāvājuma iesniegšana</w:t>
      </w:r>
    </w:p>
    <w:p w14:paraId="401A6327" w14:textId="4C147E1A" w:rsidR="001E3DAC" w:rsidRPr="00621EBF" w:rsidRDefault="001E3DAC" w:rsidP="001E3DAC">
      <w:pPr>
        <w:pStyle w:val="ListParagraph"/>
        <w:numPr>
          <w:ilvl w:val="0"/>
          <w:numId w:val="16"/>
        </w:numPr>
        <w:spacing w:after="0" w:line="360" w:lineRule="auto"/>
        <w:jc w:val="both"/>
        <w:rPr>
          <w:rFonts w:ascii="Times New Roman" w:hAnsi="Times New Roman" w:cs="Times New Roman"/>
        </w:rPr>
      </w:pPr>
      <w:r w:rsidRPr="00621EBF">
        <w:rPr>
          <w:rFonts w:ascii="Times New Roman" w:hAnsi="Times New Roman" w:cs="Times New Roman"/>
        </w:rPr>
        <w:t>Pie</w:t>
      </w:r>
      <w:r>
        <w:rPr>
          <w:rFonts w:ascii="Times New Roman" w:hAnsi="Times New Roman" w:cs="Times New Roman"/>
        </w:rPr>
        <w:t>dāvājuma</w:t>
      </w:r>
      <w:r w:rsidRPr="00621EBF">
        <w:rPr>
          <w:rFonts w:ascii="Times New Roman" w:hAnsi="Times New Roman" w:cs="Times New Roman"/>
        </w:rPr>
        <w:t xml:space="preserve"> iesniegšanas termiņš: </w:t>
      </w:r>
      <w:r w:rsidRPr="00621EBF">
        <w:rPr>
          <w:rFonts w:ascii="Times New Roman" w:hAnsi="Times New Roman" w:cs="Times New Roman"/>
          <w:b/>
        </w:rPr>
        <w:t>202</w:t>
      </w:r>
      <w:r>
        <w:rPr>
          <w:rFonts w:ascii="Times New Roman" w:hAnsi="Times New Roman" w:cs="Times New Roman"/>
          <w:b/>
        </w:rPr>
        <w:t>4</w:t>
      </w:r>
      <w:r w:rsidRPr="00621EBF">
        <w:rPr>
          <w:rFonts w:ascii="Times New Roman" w:hAnsi="Times New Roman" w:cs="Times New Roman"/>
          <w:b/>
        </w:rPr>
        <w:t>. gada</w:t>
      </w:r>
      <w:r w:rsidR="0088098D">
        <w:rPr>
          <w:rFonts w:ascii="Times New Roman" w:hAnsi="Times New Roman" w:cs="Times New Roman"/>
          <w:b/>
        </w:rPr>
        <w:t xml:space="preserve"> </w:t>
      </w:r>
      <w:r w:rsidR="0088098D" w:rsidRPr="00E10A6A">
        <w:rPr>
          <w:rFonts w:ascii="Times New Roman" w:hAnsi="Times New Roman" w:cs="Times New Roman"/>
          <w:b/>
        </w:rPr>
        <w:t>2</w:t>
      </w:r>
      <w:r w:rsidR="009C3B6D">
        <w:rPr>
          <w:rFonts w:ascii="Times New Roman" w:hAnsi="Times New Roman" w:cs="Times New Roman"/>
          <w:b/>
        </w:rPr>
        <w:t>3</w:t>
      </w:r>
      <w:bookmarkStart w:id="1" w:name="_GoBack"/>
      <w:bookmarkEnd w:id="1"/>
      <w:r w:rsidR="0088098D" w:rsidRPr="00E10A6A">
        <w:rPr>
          <w:rFonts w:ascii="Times New Roman" w:hAnsi="Times New Roman" w:cs="Times New Roman"/>
          <w:b/>
        </w:rPr>
        <w:t>.</w:t>
      </w:r>
      <w:r w:rsidRPr="00E10A6A">
        <w:rPr>
          <w:rFonts w:ascii="Times New Roman" w:hAnsi="Times New Roman" w:cs="Times New Roman"/>
          <w:b/>
        </w:rPr>
        <w:t xml:space="preserve"> februāris plkst.</w:t>
      </w:r>
      <w:r w:rsidRPr="00E10A6A">
        <w:rPr>
          <w:rFonts w:ascii="Times New Roman" w:hAnsi="Times New Roman" w:cs="Times New Roman"/>
        </w:rPr>
        <w:t xml:space="preserve"> </w:t>
      </w:r>
      <w:r w:rsidRPr="00E10A6A">
        <w:rPr>
          <w:rFonts w:ascii="Times New Roman" w:hAnsi="Times New Roman" w:cs="Times New Roman"/>
          <w:b/>
        </w:rPr>
        <w:t>17.00</w:t>
      </w:r>
      <w:r w:rsidRPr="00E10A6A">
        <w:rPr>
          <w:rFonts w:ascii="Times New Roman" w:hAnsi="Times New Roman" w:cs="Times New Roman"/>
        </w:rPr>
        <w:t>;</w:t>
      </w:r>
    </w:p>
    <w:p w14:paraId="4F5A9EAB" w14:textId="77777777" w:rsidR="001E3DAC" w:rsidRPr="00621EBF" w:rsidRDefault="001E3DAC" w:rsidP="001E3DAC">
      <w:pPr>
        <w:pStyle w:val="ListParagraph"/>
        <w:numPr>
          <w:ilvl w:val="0"/>
          <w:numId w:val="16"/>
        </w:numPr>
        <w:spacing w:after="0" w:line="360" w:lineRule="auto"/>
        <w:jc w:val="both"/>
        <w:rPr>
          <w:rFonts w:ascii="Times New Roman" w:hAnsi="Times New Roman" w:cs="Times New Roman"/>
        </w:rPr>
      </w:pPr>
      <w:r w:rsidRPr="00621EBF">
        <w:rPr>
          <w:rFonts w:ascii="Times New Roman" w:hAnsi="Times New Roman" w:cs="Times New Roman"/>
        </w:rPr>
        <w:t>Pie</w:t>
      </w:r>
      <w:r>
        <w:rPr>
          <w:rFonts w:ascii="Times New Roman" w:hAnsi="Times New Roman" w:cs="Times New Roman"/>
        </w:rPr>
        <w:t>dāvājuma</w:t>
      </w:r>
      <w:r w:rsidRPr="00621EBF">
        <w:rPr>
          <w:rFonts w:ascii="Times New Roman" w:hAnsi="Times New Roman" w:cs="Times New Roman"/>
        </w:rPr>
        <w:t xml:space="preserve"> iesniegšanas e–pasta adrese: </w:t>
      </w:r>
      <w:hyperlink r:id="rId15" w:history="1">
        <w:r w:rsidRPr="000D454B">
          <w:rPr>
            <w:rStyle w:val="Hyperlink"/>
            <w:rFonts w:ascii="Times New Roman" w:hAnsi="Times New Roman" w:cs="Times New Roman"/>
          </w:rPr>
          <w:t>dainuvite.roginska@ldf.lv</w:t>
        </w:r>
      </w:hyperlink>
      <w:r w:rsidRPr="00621EBF">
        <w:rPr>
          <w:rFonts w:ascii="Times New Roman" w:hAnsi="Times New Roman" w:cs="Times New Roman"/>
        </w:rPr>
        <w:t>.</w:t>
      </w:r>
    </w:p>
    <w:p w14:paraId="6285D53E" w14:textId="77777777" w:rsidR="001E3DAC" w:rsidRPr="00621EBF" w:rsidRDefault="001E3DAC" w:rsidP="001E3DAC">
      <w:pPr>
        <w:spacing w:after="0" w:line="360" w:lineRule="auto"/>
        <w:rPr>
          <w:rFonts w:ascii="Times New Roman" w:hAnsi="Times New Roman" w:cs="Times New Roman"/>
        </w:rPr>
      </w:pPr>
    </w:p>
    <w:p w14:paraId="4352A488" w14:textId="77777777" w:rsidR="001E3DAC" w:rsidRPr="00A479D2" w:rsidRDefault="001E3DAC" w:rsidP="001E3DAC">
      <w:pPr>
        <w:pStyle w:val="ListParagraph"/>
        <w:numPr>
          <w:ilvl w:val="0"/>
          <w:numId w:val="1"/>
        </w:numPr>
        <w:spacing w:after="0" w:line="360" w:lineRule="auto"/>
        <w:rPr>
          <w:rFonts w:ascii="Times New Roman" w:hAnsi="Times New Roman" w:cs="Times New Roman"/>
          <w:b/>
        </w:rPr>
      </w:pPr>
      <w:r w:rsidRPr="00A479D2">
        <w:rPr>
          <w:rFonts w:ascii="Times New Roman" w:hAnsi="Times New Roman" w:cs="Times New Roman"/>
          <w:b/>
        </w:rPr>
        <w:t xml:space="preserve">Pielikumi </w:t>
      </w:r>
    </w:p>
    <w:p w14:paraId="547EDCA8" w14:textId="77777777" w:rsidR="001E3DAC" w:rsidRDefault="001E3DAC" w:rsidP="001E3DAC">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Pielikums – Finanšu piedāvājums (veidne)</w:t>
      </w:r>
    </w:p>
    <w:p w14:paraId="21E3FE69" w14:textId="77777777" w:rsidR="001E3DAC" w:rsidRDefault="001E3DAC" w:rsidP="001E3DAC">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Pielikums – Tehniskais piedāvājums (veidne)</w:t>
      </w:r>
    </w:p>
    <w:p w14:paraId="42A3D2C4" w14:textId="271E660A" w:rsidR="001E3DAC" w:rsidRDefault="001E3DAC" w:rsidP="001E3DAC">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Pielikums – Pieredzes apraksts (veidne)</w:t>
      </w:r>
    </w:p>
    <w:p w14:paraId="543D581C" w14:textId="0375E31C" w:rsidR="00B42A8F" w:rsidRDefault="00B42A8F" w:rsidP="001E3DAC">
      <w:pPr>
        <w:pStyle w:val="ListParagraph"/>
        <w:numPr>
          <w:ilvl w:val="0"/>
          <w:numId w:val="18"/>
        </w:numPr>
        <w:spacing w:after="0" w:line="360" w:lineRule="auto"/>
        <w:rPr>
          <w:rFonts w:ascii="Times New Roman" w:hAnsi="Times New Roman" w:cs="Times New Roman"/>
        </w:rPr>
      </w:pPr>
      <w:r>
        <w:rPr>
          <w:rFonts w:ascii="Times New Roman" w:hAnsi="Times New Roman" w:cs="Times New Roman"/>
        </w:rPr>
        <w:t>Pielikums – Pieteikums dalībai cenu aptaujā (veidne)</w:t>
      </w:r>
    </w:p>
    <w:p w14:paraId="223E915E" w14:textId="77777777" w:rsidR="001E3DAC" w:rsidRPr="001E3DAC" w:rsidRDefault="001E3DAC" w:rsidP="001E3DAC">
      <w:pPr>
        <w:spacing w:after="0" w:line="360" w:lineRule="auto"/>
        <w:jc w:val="both"/>
        <w:rPr>
          <w:rFonts w:ascii="Times New Roman" w:hAnsi="Times New Roman" w:cs="Times New Roman"/>
        </w:rPr>
      </w:pPr>
    </w:p>
    <w:p w14:paraId="1B157370" w14:textId="77777777" w:rsidR="00943C78" w:rsidRPr="00621EBF" w:rsidRDefault="00943C78" w:rsidP="00943C78">
      <w:pPr>
        <w:rPr>
          <w:rFonts w:ascii="Times New Roman" w:hAnsi="Times New Roman" w:cs="Times New Roman"/>
          <w:b/>
        </w:rPr>
      </w:pPr>
    </w:p>
    <w:bookmarkEnd w:id="0"/>
    <w:p w14:paraId="51CE4719" w14:textId="77777777" w:rsidR="00943C78" w:rsidRPr="00943C78" w:rsidRDefault="00943C78" w:rsidP="00943C78">
      <w:pPr>
        <w:tabs>
          <w:tab w:val="left" w:pos="284"/>
        </w:tabs>
        <w:spacing w:after="0" w:line="360" w:lineRule="auto"/>
        <w:jc w:val="both"/>
        <w:rPr>
          <w:rFonts w:ascii="Times New Roman" w:hAnsi="Times New Roman" w:cs="Times New Roman"/>
          <w:b/>
        </w:rPr>
      </w:pPr>
    </w:p>
    <w:p w14:paraId="2F1E0078" w14:textId="7130EA1F" w:rsidR="00943C78" w:rsidRPr="00943C78" w:rsidRDefault="00943C78" w:rsidP="00943C78">
      <w:pPr>
        <w:spacing w:after="0" w:line="360" w:lineRule="auto"/>
        <w:jc w:val="both"/>
        <w:rPr>
          <w:rFonts w:ascii="Times New Roman" w:hAnsi="Times New Roman" w:cs="Times New Roman"/>
        </w:rPr>
      </w:pPr>
    </w:p>
    <w:p w14:paraId="4625F86F" w14:textId="77777777" w:rsidR="00943C78" w:rsidRPr="00943C78" w:rsidRDefault="00943C78" w:rsidP="00943C78">
      <w:pPr>
        <w:spacing w:after="0" w:line="360" w:lineRule="auto"/>
        <w:jc w:val="both"/>
        <w:rPr>
          <w:rFonts w:ascii="Times New Roman" w:hAnsi="Times New Roman" w:cs="Times New Roman"/>
        </w:rPr>
      </w:pPr>
    </w:p>
    <w:p w14:paraId="29E42161" w14:textId="77777777" w:rsidR="00943C78" w:rsidRPr="00621EBF" w:rsidRDefault="00943C78" w:rsidP="00943C78">
      <w:pPr>
        <w:rPr>
          <w:rFonts w:ascii="Times New Roman" w:hAnsi="Times New Roman" w:cs="Times New Roman"/>
          <w:b/>
        </w:rPr>
      </w:pPr>
    </w:p>
    <w:p w14:paraId="629BAFF4" w14:textId="1003D99A" w:rsidR="00F176A5" w:rsidRPr="001E3DAC" w:rsidRDefault="00F176A5" w:rsidP="001E3DAC">
      <w:pPr>
        <w:tabs>
          <w:tab w:val="left" w:pos="284"/>
        </w:tabs>
        <w:spacing w:after="0" w:line="360" w:lineRule="auto"/>
        <w:jc w:val="both"/>
        <w:rPr>
          <w:rFonts w:ascii="Times New Roman" w:hAnsi="Times New Roman" w:cs="Times New Roman"/>
          <w:sz w:val="24"/>
          <w:szCs w:val="24"/>
        </w:rPr>
      </w:pPr>
    </w:p>
    <w:p w14:paraId="63CE311E" w14:textId="3AF6704E" w:rsidR="003A19E5" w:rsidRDefault="003A19E5"/>
    <w:p w14:paraId="1B3F2785" w14:textId="60DBE238" w:rsidR="00A73C18" w:rsidRDefault="00A73C18"/>
    <w:p w14:paraId="1B6C810D" w14:textId="36E8F971" w:rsidR="00A73C18" w:rsidRDefault="00A73C18" w:rsidP="00A73C18">
      <w:pPr>
        <w:spacing w:after="0" w:line="360" w:lineRule="auto"/>
      </w:pPr>
    </w:p>
    <w:p w14:paraId="22B62BE9" w14:textId="77777777" w:rsidR="006866D5" w:rsidRPr="00621EBF" w:rsidRDefault="006866D5" w:rsidP="00A73C18">
      <w:pPr>
        <w:spacing w:after="0" w:line="360" w:lineRule="auto"/>
        <w:rPr>
          <w:rFonts w:ascii="Times New Roman" w:hAnsi="Times New Roman" w:cs="Times New Roman"/>
        </w:rPr>
      </w:pPr>
    </w:p>
    <w:p w14:paraId="2C9F86DF" w14:textId="6828D139" w:rsidR="00A73C18" w:rsidRDefault="00A73C18" w:rsidP="00E00432">
      <w:pPr>
        <w:pStyle w:val="ListParagraph"/>
        <w:numPr>
          <w:ilvl w:val="0"/>
          <w:numId w:val="25"/>
        </w:numPr>
        <w:spacing w:after="0" w:line="360" w:lineRule="auto"/>
        <w:jc w:val="right"/>
        <w:rPr>
          <w:rFonts w:ascii="Times New Roman" w:hAnsi="Times New Roman" w:cs="Times New Roman"/>
        </w:rPr>
      </w:pPr>
      <w:r w:rsidRPr="00621EBF">
        <w:rPr>
          <w:rFonts w:ascii="Times New Roman" w:hAnsi="Times New Roman" w:cs="Times New Roman"/>
        </w:rPr>
        <w:lastRenderedPageBreak/>
        <w:t>Pielikums</w:t>
      </w:r>
    </w:p>
    <w:p w14:paraId="7F05E6DC" w14:textId="77777777" w:rsidR="00A73C18" w:rsidRDefault="00A73C18" w:rsidP="00A73C18">
      <w:pPr>
        <w:spacing w:after="0" w:line="360" w:lineRule="auto"/>
        <w:jc w:val="right"/>
        <w:rPr>
          <w:rFonts w:ascii="Times New Roman" w:hAnsi="Times New Roman" w:cs="Times New Roman"/>
        </w:rPr>
      </w:pPr>
    </w:p>
    <w:p w14:paraId="20767B90" w14:textId="77777777" w:rsidR="00A73C18" w:rsidRPr="00061A34" w:rsidRDefault="00A73C18" w:rsidP="00A73C18">
      <w:pPr>
        <w:spacing w:after="0" w:line="360" w:lineRule="auto"/>
        <w:jc w:val="center"/>
        <w:rPr>
          <w:rFonts w:ascii="Times New Roman" w:hAnsi="Times New Roman" w:cs="Times New Roman"/>
          <w:b/>
        </w:rPr>
      </w:pPr>
      <w:r w:rsidRPr="00061A34">
        <w:rPr>
          <w:rFonts w:ascii="Times New Roman" w:hAnsi="Times New Roman" w:cs="Times New Roman"/>
          <w:b/>
        </w:rPr>
        <w:t>FINANŠU PIEDĀVĀJUMS</w:t>
      </w:r>
    </w:p>
    <w:p w14:paraId="7C6EFDAE" w14:textId="77777777" w:rsidR="00A73C18" w:rsidRPr="00C029B1" w:rsidRDefault="00A73C18" w:rsidP="00A73C18">
      <w:pPr>
        <w:spacing w:after="0" w:line="360" w:lineRule="auto"/>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4427"/>
        <w:gridCol w:w="1740"/>
        <w:gridCol w:w="1769"/>
      </w:tblGrid>
      <w:tr w:rsidR="00A73C18" w14:paraId="48D14957" w14:textId="77777777" w:rsidTr="003F5F6B">
        <w:tc>
          <w:tcPr>
            <w:tcW w:w="4880" w:type="dxa"/>
            <w:vAlign w:val="center"/>
          </w:tcPr>
          <w:p w14:paraId="4906E928" w14:textId="77777777" w:rsidR="00A73C18" w:rsidRPr="00EB33D3" w:rsidRDefault="00A73C18" w:rsidP="003F5F6B">
            <w:pPr>
              <w:spacing w:line="360" w:lineRule="auto"/>
              <w:jc w:val="center"/>
              <w:rPr>
                <w:rFonts w:ascii="Times New Roman" w:hAnsi="Times New Roman" w:cs="Times New Roman"/>
                <w:b/>
              </w:rPr>
            </w:pPr>
            <w:r w:rsidRPr="00EB33D3">
              <w:rPr>
                <w:rFonts w:ascii="Times New Roman" w:hAnsi="Times New Roman" w:cs="Times New Roman"/>
                <w:b/>
              </w:rPr>
              <w:t>Pozīcija</w:t>
            </w:r>
          </w:p>
        </w:tc>
        <w:tc>
          <w:tcPr>
            <w:tcW w:w="1843" w:type="dxa"/>
            <w:vAlign w:val="center"/>
          </w:tcPr>
          <w:p w14:paraId="292B8191" w14:textId="77777777" w:rsidR="00A73C18" w:rsidRPr="00EB33D3" w:rsidRDefault="00A73C18" w:rsidP="003F5F6B">
            <w:pPr>
              <w:spacing w:line="360" w:lineRule="auto"/>
              <w:jc w:val="center"/>
              <w:rPr>
                <w:rFonts w:ascii="Times New Roman" w:hAnsi="Times New Roman" w:cs="Times New Roman"/>
                <w:b/>
              </w:rPr>
            </w:pPr>
            <w:r w:rsidRPr="00EB33D3">
              <w:rPr>
                <w:rFonts w:ascii="Times New Roman" w:hAnsi="Times New Roman" w:cs="Times New Roman"/>
                <w:b/>
              </w:rPr>
              <w:t>Skaits (stundas/ objekti u.tml.)</w:t>
            </w:r>
          </w:p>
        </w:tc>
        <w:tc>
          <w:tcPr>
            <w:tcW w:w="1933" w:type="dxa"/>
            <w:vAlign w:val="center"/>
          </w:tcPr>
          <w:p w14:paraId="05166FF2" w14:textId="77777777" w:rsidR="00A73C18" w:rsidRPr="00EB33D3" w:rsidRDefault="00A73C18" w:rsidP="003F5F6B">
            <w:pPr>
              <w:spacing w:line="360" w:lineRule="auto"/>
              <w:jc w:val="center"/>
              <w:rPr>
                <w:rFonts w:ascii="Times New Roman" w:hAnsi="Times New Roman" w:cs="Times New Roman"/>
                <w:b/>
              </w:rPr>
            </w:pPr>
            <w:r w:rsidRPr="00EB33D3">
              <w:rPr>
                <w:rFonts w:ascii="Times New Roman" w:hAnsi="Times New Roman" w:cs="Times New Roman"/>
                <w:b/>
              </w:rPr>
              <w:t>Cena bez PVN</w:t>
            </w:r>
          </w:p>
        </w:tc>
      </w:tr>
      <w:tr w:rsidR="00A73C18" w14:paraId="49D47F52" w14:textId="77777777" w:rsidTr="003F5F6B">
        <w:tc>
          <w:tcPr>
            <w:tcW w:w="4880" w:type="dxa"/>
          </w:tcPr>
          <w:p w14:paraId="1FF771D0" w14:textId="77777777" w:rsidR="00A73C18" w:rsidRDefault="00A73C18" w:rsidP="003F5F6B">
            <w:pPr>
              <w:spacing w:line="360" w:lineRule="auto"/>
              <w:rPr>
                <w:rFonts w:ascii="Times New Roman" w:hAnsi="Times New Roman" w:cs="Times New Roman"/>
              </w:rPr>
            </w:pPr>
            <w:r w:rsidRPr="00EB33D3">
              <w:rPr>
                <w:rFonts w:ascii="Times New Roman" w:hAnsi="Times New Roman" w:cs="Times New Roman"/>
              </w:rPr>
              <w:t>Dabas kapitāla sociālo tīklu komunikācijas kampaņas plāna un 40 vizuālo materiālu sagatavošana</w:t>
            </w:r>
          </w:p>
        </w:tc>
        <w:tc>
          <w:tcPr>
            <w:tcW w:w="1843" w:type="dxa"/>
          </w:tcPr>
          <w:p w14:paraId="72D5FEEB" w14:textId="77777777" w:rsidR="00A73C18" w:rsidRDefault="00A73C18" w:rsidP="003F5F6B">
            <w:pPr>
              <w:spacing w:line="360" w:lineRule="auto"/>
              <w:rPr>
                <w:rFonts w:ascii="Times New Roman" w:hAnsi="Times New Roman" w:cs="Times New Roman"/>
              </w:rPr>
            </w:pPr>
          </w:p>
        </w:tc>
        <w:tc>
          <w:tcPr>
            <w:tcW w:w="1933" w:type="dxa"/>
          </w:tcPr>
          <w:p w14:paraId="16A16CB8" w14:textId="77777777" w:rsidR="00A73C18" w:rsidRDefault="00A73C18" w:rsidP="003F5F6B">
            <w:pPr>
              <w:spacing w:line="360" w:lineRule="auto"/>
              <w:rPr>
                <w:rFonts w:ascii="Times New Roman" w:hAnsi="Times New Roman" w:cs="Times New Roman"/>
              </w:rPr>
            </w:pPr>
          </w:p>
        </w:tc>
      </w:tr>
      <w:tr w:rsidR="00A73C18" w14:paraId="0162EAC2" w14:textId="77777777" w:rsidTr="003F5F6B">
        <w:tc>
          <w:tcPr>
            <w:tcW w:w="4880" w:type="dxa"/>
          </w:tcPr>
          <w:p w14:paraId="78255AA1" w14:textId="77777777" w:rsidR="00A73C18" w:rsidRDefault="00A73C18" w:rsidP="003F5F6B">
            <w:pPr>
              <w:spacing w:line="360" w:lineRule="auto"/>
              <w:rPr>
                <w:rFonts w:ascii="Times New Roman" w:hAnsi="Times New Roman" w:cs="Times New Roman"/>
              </w:rPr>
            </w:pPr>
            <w:r>
              <w:rPr>
                <w:rFonts w:ascii="Times New Roman" w:hAnsi="Times New Roman" w:cs="Times New Roman"/>
              </w:rPr>
              <w:t>Dabas kapitāla sociālo tīklu komunikācijas kampaņas taktiskie risinājumi, t.sk. tehniskās izmaksas</w:t>
            </w:r>
          </w:p>
        </w:tc>
        <w:tc>
          <w:tcPr>
            <w:tcW w:w="1843" w:type="dxa"/>
          </w:tcPr>
          <w:p w14:paraId="4C12DDA1" w14:textId="77777777" w:rsidR="00A73C18" w:rsidRDefault="00A73C18" w:rsidP="003F5F6B">
            <w:pPr>
              <w:spacing w:line="360" w:lineRule="auto"/>
              <w:rPr>
                <w:rFonts w:ascii="Times New Roman" w:hAnsi="Times New Roman" w:cs="Times New Roman"/>
              </w:rPr>
            </w:pPr>
          </w:p>
        </w:tc>
        <w:tc>
          <w:tcPr>
            <w:tcW w:w="1933" w:type="dxa"/>
          </w:tcPr>
          <w:p w14:paraId="0ACD4F2B" w14:textId="77777777" w:rsidR="00A73C18" w:rsidRDefault="00A73C18" w:rsidP="003F5F6B">
            <w:pPr>
              <w:spacing w:line="360" w:lineRule="auto"/>
              <w:rPr>
                <w:rFonts w:ascii="Times New Roman" w:hAnsi="Times New Roman" w:cs="Times New Roman"/>
              </w:rPr>
            </w:pPr>
          </w:p>
        </w:tc>
      </w:tr>
      <w:tr w:rsidR="00A73C18" w14:paraId="62C21133" w14:textId="77777777" w:rsidTr="003F5F6B">
        <w:tc>
          <w:tcPr>
            <w:tcW w:w="4880" w:type="dxa"/>
          </w:tcPr>
          <w:p w14:paraId="4AD4C88D" w14:textId="77777777" w:rsidR="00A73C18" w:rsidRDefault="00A73C18" w:rsidP="003F5F6B">
            <w:pPr>
              <w:spacing w:line="360" w:lineRule="auto"/>
              <w:rPr>
                <w:rFonts w:ascii="Times New Roman" w:hAnsi="Times New Roman" w:cs="Times New Roman"/>
              </w:rPr>
            </w:pPr>
            <w:r>
              <w:rPr>
                <w:rFonts w:ascii="Times New Roman" w:hAnsi="Times New Roman" w:cs="Times New Roman"/>
              </w:rPr>
              <w:t>Projekta vadība dabas kapitāla sociālo tīklu komunikācijas kampaņas sagatavošanā un taktisko risinājumu īstenošanā</w:t>
            </w:r>
          </w:p>
        </w:tc>
        <w:tc>
          <w:tcPr>
            <w:tcW w:w="1843" w:type="dxa"/>
          </w:tcPr>
          <w:p w14:paraId="601EAC47" w14:textId="77777777" w:rsidR="00A73C18" w:rsidRDefault="00A73C18" w:rsidP="003F5F6B">
            <w:pPr>
              <w:spacing w:line="360" w:lineRule="auto"/>
              <w:rPr>
                <w:rFonts w:ascii="Times New Roman" w:hAnsi="Times New Roman" w:cs="Times New Roman"/>
              </w:rPr>
            </w:pPr>
          </w:p>
        </w:tc>
        <w:tc>
          <w:tcPr>
            <w:tcW w:w="1933" w:type="dxa"/>
          </w:tcPr>
          <w:p w14:paraId="13C40A0B" w14:textId="77777777" w:rsidR="00A73C18" w:rsidRDefault="00A73C18" w:rsidP="003F5F6B">
            <w:pPr>
              <w:spacing w:line="360" w:lineRule="auto"/>
              <w:rPr>
                <w:rFonts w:ascii="Times New Roman" w:hAnsi="Times New Roman" w:cs="Times New Roman"/>
              </w:rPr>
            </w:pPr>
          </w:p>
        </w:tc>
      </w:tr>
      <w:tr w:rsidR="00A73C18" w14:paraId="52B444A4" w14:textId="77777777" w:rsidTr="003F5F6B">
        <w:tc>
          <w:tcPr>
            <w:tcW w:w="4880" w:type="dxa"/>
          </w:tcPr>
          <w:p w14:paraId="4A1ABD20" w14:textId="77777777" w:rsidR="00A73C18" w:rsidRDefault="00A73C18" w:rsidP="003F5F6B">
            <w:pPr>
              <w:spacing w:line="360" w:lineRule="auto"/>
              <w:rPr>
                <w:rFonts w:ascii="Times New Roman" w:hAnsi="Times New Roman" w:cs="Times New Roman"/>
              </w:rPr>
            </w:pPr>
            <w:r>
              <w:rPr>
                <w:rFonts w:ascii="Times New Roman" w:hAnsi="Times New Roman" w:cs="Times New Roman"/>
              </w:rPr>
              <w:t>Citas darbības (ja ir, tad atšifrēt, kādas)</w:t>
            </w:r>
          </w:p>
        </w:tc>
        <w:tc>
          <w:tcPr>
            <w:tcW w:w="1843" w:type="dxa"/>
          </w:tcPr>
          <w:p w14:paraId="7ED6482B" w14:textId="77777777" w:rsidR="00A73C18" w:rsidRDefault="00A73C18" w:rsidP="003F5F6B">
            <w:pPr>
              <w:spacing w:line="360" w:lineRule="auto"/>
              <w:rPr>
                <w:rFonts w:ascii="Times New Roman" w:hAnsi="Times New Roman" w:cs="Times New Roman"/>
              </w:rPr>
            </w:pPr>
          </w:p>
        </w:tc>
        <w:tc>
          <w:tcPr>
            <w:tcW w:w="1933" w:type="dxa"/>
          </w:tcPr>
          <w:p w14:paraId="7D9B87C3" w14:textId="77777777" w:rsidR="00A73C18" w:rsidRDefault="00A73C18" w:rsidP="003F5F6B">
            <w:pPr>
              <w:spacing w:line="360" w:lineRule="auto"/>
              <w:rPr>
                <w:rFonts w:ascii="Times New Roman" w:hAnsi="Times New Roman" w:cs="Times New Roman"/>
              </w:rPr>
            </w:pPr>
          </w:p>
        </w:tc>
      </w:tr>
      <w:tr w:rsidR="00A73C18" w14:paraId="741353D5" w14:textId="77777777" w:rsidTr="003F5F6B">
        <w:tc>
          <w:tcPr>
            <w:tcW w:w="4880" w:type="dxa"/>
          </w:tcPr>
          <w:p w14:paraId="68BA2AB5" w14:textId="77777777" w:rsidR="00A73C18" w:rsidRPr="006072B1" w:rsidRDefault="00A73C18" w:rsidP="003F5F6B">
            <w:pPr>
              <w:spacing w:line="360" w:lineRule="auto"/>
              <w:rPr>
                <w:rFonts w:ascii="Times New Roman" w:hAnsi="Times New Roman" w:cs="Times New Roman"/>
                <w:b/>
              </w:rPr>
            </w:pPr>
            <w:r w:rsidRPr="006072B1">
              <w:rPr>
                <w:rFonts w:ascii="Times New Roman" w:hAnsi="Times New Roman" w:cs="Times New Roman"/>
                <w:b/>
              </w:rPr>
              <w:t>PVN 21 %</w:t>
            </w:r>
          </w:p>
        </w:tc>
        <w:tc>
          <w:tcPr>
            <w:tcW w:w="1843" w:type="dxa"/>
          </w:tcPr>
          <w:p w14:paraId="49054782" w14:textId="77777777" w:rsidR="00A73C18" w:rsidRDefault="00A73C18" w:rsidP="003F5F6B">
            <w:pPr>
              <w:spacing w:line="360" w:lineRule="auto"/>
              <w:rPr>
                <w:rFonts w:ascii="Times New Roman" w:hAnsi="Times New Roman" w:cs="Times New Roman"/>
              </w:rPr>
            </w:pPr>
          </w:p>
        </w:tc>
        <w:tc>
          <w:tcPr>
            <w:tcW w:w="1933" w:type="dxa"/>
          </w:tcPr>
          <w:p w14:paraId="6A951353" w14:textId="77777777" w:rsidR="00A73C18" w:rsidRDefault="00A73C18" w:rsidP="003F5F6B">
            <w:pPr>
              <w:spacing w:line="360" w:lineRule="auto"/>
              <w:rPr>
                <w:rFonts w:ascii="Times New Roman" w:hAnsi="Times New Roman" w:cs="Times New Roman"/>
              </w:rPr>
            </w:pPr>
          </w:p>
        </w:tc>
      </w:tr>
      <w:tr w:rsidR="00A73C18" w14:paraId="03E31CB1" w14:textId="77777777" w:rsidTr="003F5F6B">
        <w:tc>
          <w:tcPr>
            <w:tcW w:w="4880" w:type="dxa"/>
          </w:tcPr>
          <w:p w14:paraId="2483F5D0" w14:textId="77777777" w:rsidR="00A73C18" w:rsidRPr="006072B1" w:rsidRDefault="00A73C18" w:rsidP="003F5F6B">
            <w:pPr>
              <w:spacing w:line="360" w:lineRule="auto"/>
              <w:rPr>
                <w:rFonts w:ascii="Times New Roman" w:hAnsi="Times New Roman" w:cs="Times New Roman"/>
                <w:b/>
              </w:rPr>
            </w:pPr>
            <w:r w:rsidRPr="006072B1">
              <w:rPr>
                <w:rFonts w:ascii="Times New Roman" w:hAnsi="Times New Roman" w:cs="Times New Roman"/>
                <w:b/>
              </w:rPr>
              <w:t>Kopā:</w:t>
            </w:r>
          </w:p>
        </w:tc>
        <w:tc>
          <w:tcPr>
            <w:tcW w:w="1843" w:type="dxa"/>
          </w:tcPr>
          <w:p w14:paraId="7579E189" w14:textId="77777777" w:rsidR="00A73C18" w:rsidRDefault="00A73C18" w:rsidP="003F5F6B">
            <w:pPr>
              <w:spacing w:line="360" w:lineRule="auto"/>
              <w:rPr>
                <w:rFonts w:ascii="Times New Roman" w:hAnsi="Times New Roman" w:cs="Times New Roman"/>
              </w:rPr>
            </w:pPr>
          </w:p>
        </w:tc>
        <w:tc>
          <w:tcPr>
            <w:tcW w:w="1933" w:type="dxa"/>
          </w:tcPr>
          <w:p w14:paraId="5FCE2EB7" w14:textId="77777777" w:rsidR="00A73C18" w:rsidRDefault="00A73C18" w:rsidP="003F5F6B">
            <w:pPr>
              <w:spacing w:line="360" w:lineRule="auto"/>
              <w:rPr>
                <w:rFonts w:ascii="Times New Roman" w:hAnsi="Times New Roman" w:cs="Times New Roman"/>
              </w:rPr>
            </w:pPr>
          </w:p>
        </w:tc>
      </w:tr>
    </w:tbl>
    <w:p w14:paraId="3AD06F98" w14:textId="77777777" w:rsidR="00A73C18" w:rsidRPr="00621EBF" w:rsidRDefault="00A73C18" w:rsidP="00A73C18">
      <w:pPr>
        <w:spacing w:after="0" w:line="360" w:lineRule="auto"/>
        <w:ind w:left="360"/>
        <w:rPr>
          <w:rFonts w:ascii="Times New Roman" w:hAnsi="Times New Roman" w:cs="Times New Roman"/>
        </w:rPr>
      </w:pPr>
    </w:p>
    <w:p w14:paraId="6955E405"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 xml:space="preserve">Vārds, uzvārds: </w:t>
      </w:r>
    </w:p>
    <w:p w14:paraId="1F1990CD"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Ieņemamais amats:</w:t>
      </w:r>
    </w:p>
    <w:p w14:paraId="32D4BB0D" w14:textId="77777777" w:rsidR="00A73C18" w:rsidRDefault="00A73C18" w:rsidP="00A73C18">
      <w:pPr>
        <w:spacing w:after="0" w:line="360" w:lineRule="auto"/>
        <w:rPr>
          <w:rFonts w:ascii="Times New Roman" w:hAnsi="Times New Roman" w:cs="Times New Roman"/>
        </w:rPr>
      </w:pPr>
    </w:p>
    <w:p w14:paraId="2618AC81"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Paraksts</w:t>
      </w:r>
    </w:p>
    <w:p w14:paraId="1B9E8EFB"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Datums</w:t>
      </w:r>
    </w:p>
    <w:p w14:paraId="2CDFFCEA" w14:textId="77777777" w:rsidR="00A73C18" w:rsidRDefault="00A73C18" w:rsidP="00A73C18">
      <w:pPr>
        <w:spacing w:after="0" w:line="360" w:lineRule="auto"/>
        <w:rPr>
          <w:rFonts w:ascii="Times New Roman" w:hAnsi="Times New Roman" w:cs="Times New Roman"/>
        </w:rPr>
      </w:pPr>
    </w:p>
    <w:p w14:paraId="27F66CA9" w14:textId="77777777" w:rsidR="00A73C18" w:rsidRDefault="00A73C18" w:rsidP="00A73C18">
      <w:pPr>
        <w:spacing w:after="0" w:line="360" w:lineRule="auto"/>
        <w:rPr>
          <w:rFonts w:ascii="Times New Roman" w:hAnsi="Times New Roman" w:cs="Times New Roman"/>
        </w:rPr>
      </w:pPr>
    </w:p>
    <w:p w14:paraId="33B34618" w14:textId="77777777" w:rsidR="00A73C18" w:rsidRDefault="00A73C18" w:rsidP="00A73C18">
      <w:pPr>
        <w:spacing w:after="0" w:line="360" w:lineRule="auto"/>
        <w:rPr>
          <w:rFonts w:ascii="Times New Roman" w:hAnsi="Times New Roman" w:cs="Times New Roman"/>
        </w:rPr>
      </w:pPr>
    </w:p>
    <w:p w14:paraId="7F94D11E" w14:textId="77777777" w:rsidR="00A73C18" w:rsidRDefault="00A73C18" w:rsidP="00A73C18">
      <w:pPr>
        <w:spacing w:after="0" w:line="360" w:lineRule="auto"/>
        <w:rPr>
          <w:rFonts w:ascii="Times New Roman" w:hAnsi="Times New Roman" w:cs="Times New Roman"/>
        </w:rPr>
      </w:pPr>
    </w:p>
    <w:p w14:paraId="0B277A44" w14:textId="77777777" w:rsidR="00A73C18" w:rsidRDefault="00A73C18" w:rsidP="00A73C18">
      <w:pPr>
        <w:spacing w:after="0" w:line="360" w:lineRule="auto"/>
        <w:rPr>
          <w:rFonts w:ascii="Times New Roman" w:hAnsi="Times New Roman" w:cs="Times New Roman"/>
        </w:rPr>
      </w:pPr>
    </w:p>
    <w:p w14:paraId="048A3AAE" w14:textId="77777777" w:rsidR="00A73C18" w:rsidRDefault="00A73C18" w:rsidP="00A73C18">
      <w:pPr>
        <w:spacing w:after="0" w:line="360" w:lineRule="auto"/>
        <w:rPr>
          <w:rFonts w:ascii="Times New Roman" w:hAnsi="Times New Roman" w:cs="Times New Roman"/>
        </w:rPr>
      </w:pPr>
    </w:p>
    <w:p w14:paraId="45F9CCA0" w14:textId="77777777" w:rsidR="00A73C18" w:rsidRDefault="00A73C18" w:rsidP="00A73C18">
      <w:pPr>
        <w:spacing w:after="0" w:line="360" w:lineRule="auto"/>
        <w:rPr>
          <w:rFonts w:ascii="Times New Roman" w:hAnsi="Times New Roman" w:cs="Times New Roman"/>
        </w:rPr>
      </w:pPr>
    </w:p>
    <w:p w14:paraId="1B2BDE6F" w14:textId="77777777" w:rsidR="00A73C18" w:rsidRDefault="00A73C18" w:rsidP="00A73C18">
      <w:pPr>
        <w:spacing w:after="0" w:line="360" w:lineRule="auto"/>
        <w:rPr>
          <w:rFonts w:ascii="Times New Roman" w:hAnsi="Times New Roman" w:cs="Times New Roman"/>
        </w:rPr>
      </w:pPr>
    </w:p>
    <w:p w14:paraId="7D0106A9" w14:textId="5B6B2D69" w:rsidR="00A73C18" w:rsidRDefault="00A73C18" w:rsidP="00A73C18">
      <w:pPr>
        <w:spacing w:after="0" w:line="360" w:lineRule="auto"/>
        <w:rPr>
          <w:rFonts w:ascii="Times New Roman" w:hAnsi="Times New Roman" w:cs="Times New Roman"/>
        </w:rPr>
      </w:pPr>
    </w:p>
    <w:p w14:paraId="39B9F1AF" w14:textId="2D798690" w:rsidR="00197913" w:rsidRDefault="00197913" w:rsidP="00A73C18">
      <w:pPr>
        <w:spacing w:after="0" w:line="360" w:lineRule="auto"/>
        <w:rPr>
          <w:rFonts w:ascii="Times New Roman" w:hAnsi="Times New Roman" w:cs="Times New Roman"/>
        </w:rPr>
      </w:pPr>
    </w:p>
    <w:p w14:paraId="2A2C20CC" w14:textId="77777777" w:rsidR="00197913" w:rsidRDefault="00197913" w:rsidP="00A73C18">
      <w:pPr>
        <w:spacing w:after="0" w:line="360" w:lineRule="auto"/>
        <w:rPr>
          <w:rFonts w:ascii="Times New Roman" w:hAnsi="Times New Roman" w:cs="Times New Roman"/>
        </w:rPr>
      </w:pPr>
    </w:p>
    <w:p w14:paraId="2B698665" w14:textId="77777777" w:rsidR="00A73C18" w:rsidRDefault="00A73C18" w:rsidP="00A73C18">
      <w:pPr>
        <w:spacing w:after="0" w:line="360" w:lineRule="auto"/>
        <w:rPr>
          <w:rFonts w:ascii="Times New Roman" w:hAnsi="Times New Roman" w:cs="Times New Roman"/>
        </w:rPr>
      </w:pPr>
    </w:p>
    <w:p w14:paraId="0A55940E" w14:textId="7946F057" w:rsidR="00A73C18" w:rsidRDefault="00E00432" w:rsidP="00E00432">
      <w:pPr>
        <w:pStyle w:val="ListParagraph"/>
        <w:numPr>
          <w:ilvl w:val="0"/>
          <w:numId w:val="25"/>
        </w:numPr>
        <w:spacing w:after="0" w:line="360" w:lineRule="auto"/>
        <w:jc w:val="right"/>
        <w:rPr>
          <w:rFonts w:ascii="Times New Roman" w:hAnsi="Times New Roman" w:cs="Times New Roman"/>
        </w:rPr>
      </w:pPr>
      <w:bookmarkStart w:id="2" w:name="_Hlk158822243"/>
      <w:r>
        <w:rPr>
          <w:rFonts w:ascii="Times New Roman" w:hAnsi="Times New Roman" w:cs="Times New Roman"/>
        </w:rPr>
        <w:lastRenderedPageBreak/>
        <w:t>P</w:t>
      </w:r>
      <w:r w:rsidR="00A73C18">
        <w:rPr>
          <w:rFonts w:ascii="Times New Roman" w:hAnsi="Times New Roman" w:cs="Times New Roman"/>
        </w:rPr>
        <w:t>ielikums</w:t>
      </w:r>
    </w:p>
    <w:p w14:paraId="101D9BE1" w14:textId="77777777" w:rsidR="00A73C18" w:rsidRPr="001E4BA0" w:rsidRDefault="00A73C18" w:rsidP="00A73C18">
      <w:pPr>
        <w:pStyle w:val="ListParagraph"/>
        <w:spacing w:after="0" w:line="360" w:lineRule="auto"/>
        <w:jc w:val="center"/>
        <w:rPr>
          <w:rFonts w:ascii="Times New Roman" w:hAnsi="Times New Roman" w:cs="Times New Roman"/>
        </w:rPr>
      </w:pPr>
    </w:p>
    <w:p w14:paraId="5AF1C274" w14:textId="77777777" w:rsidR="00A73C18" w:rsidRDefault="00A73C18" w:rsidP="00A73C18">
      <w:pPr>
        <w:spacing w:after="0" w:line="360" w:lineRule="auto"/>
        <w:jc w:val="center"/>
        <w:rPr>
          <w:rFonts w:ascii="Times New Roman" w:hAnsi="Times New Roman" w:cs="Times New Roman"/>
          <w:b/>
        </w:rPr>
      </w:pPr>
      <w:r>
        <w:rPr>
          <w:rFonts w:ascii="Times New Roman" w:hAnsi="Times New Roman" w:cs="Times New Roman"/>
          <w:b/>
        </w:rPr>
        <w:t>TEHNISKAIS PIEDĀVĀJUMS</w:t>
      </w:r>
    </w:p>
    <w:p w14:paraId="07BDD36E" w14:textId="77777777" w:rsidR="00A73C18" w:rsidRDefault="00A73C18" w:rsidP="00A73C18">
      <w:pPr>
        <w:spacing w:after="0" w:line="360" w:lineRule="auto"/>
        <w:rPr>
          <w:rFonts w:ascii="Times New Roman" w:hAnsi="Times New Roman" w:cs="Times New Roman"/>
          <w:b/>
        </w:rPr>
      </w:pPr>
    </w:p>
    <w:p w14:paraId="1864DD08" w14:textId="6FD5AA7D" w:rsidR="00A73C18" w:rsidRDefault="00A73C18" w:rsidP="00A73C18">
      <w:pPr>
        <w:spacing w:after="0" w:line="360" w:lineRule="auto"/>
        <w:jc w:val="both"/>
        <w:rPr>
          <w:rFonts w:ascii="Times New Roman" w:hAnsi="Times New Roman" w:cs="Times New Roman"/>
          <w:highlight w:val="yellow"/>
        </w:rPr>
      </w:pPr>
      <w:r w:rsidRPr="00ED7349">
        <w:rPr>
          <w:rFonts w:ascii="Times New Roman" w:hAnsi="Times New Roman" w:cs="Times New Roman"/>
        </w:rPr>
        <w:t xml:space="preserve">Dabas kapitāla </w:t>
      </w:r>
      <w:r w:rsidRPr="00EB33D3">
        <w:rPr>
          <w:rFonts w:ascii="Times New Roman" w:hAnsi="Times New Roman" w:cs="Times New Roman"/>
        </w:rPr>
        <w:t>sociālo tīklu komunikācijas kampaņas</w:t>
      </w:r>
      <w:r>
        <w:rPr>
          <w:rFonts w:ascii="Times New Roman" w:hAnsi="Times New Roman" w:cs="Times New Roman"/>
        </w:rPr>
        <w:t xml:space="preserve"> īstenošanas termiņš: no līguma noslēgšanas brīža līdz pilnai saistību izpildei, bet ne vēlāk kā līdz </w:t>
      </w:r>
      <w:r w:rsidRPr="001314E7">
        <w:rPr>
          <w:rFonts w:ascii="Times New Roman" w:hAnsi="Times New Roman" w:cs="Times New Roman"/>
        </w:rPr>
        <w:t xml:space="preserve">2024. gada </w:t>
      </w:r>
      <w:r w:rsidR="001314E7" w:rsidRPr="001314E7">
        <w:rPr>
          <w:rFonts w:ascii="Times New Roman" w:hAnsi="Times New Roman" w:cs="Times New Roman"/>
        </w:rPr>
        <w:t>14. martam.</w:t>
      </w:r>
    </w:p>
    <w:p w14:paraId="70804CFA" w14:textId="77777777" w:rsidR="00A73C18" w:rsidRDefault="00A73C18" w:rsidP="00A73C18">
      <w:pPr>
        <w:spacing w:after="0" w:line="360" w:lineRule="auto"/>
        <w:jc w:val="both"/>
        <w:rPr>
          <w:rFonts w:ascii="Times New Roman" w:hAnsi="Times New Roman" w:cs="Times New Roman"/>
        </w:rPr>
      </w:pPr>
    </w:p>
    <w:p w14:paraId="05160132"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 xml:space="preserve">Lūdzam teksta formātā iekļaut piedāvājumā šādu informāciju, sadalot to attiecīgās nodaļās: </w:t>
      </w:r>
    </w:p>
    <w:p w14:paraId="38387DB5" w14:textId="77777777" w:rsidR="00A73C18" w:rsidRDefault="00A73C18" w:rsidP="00A73C18">
      <w:pPr>
        <w:spacing w:after="0" w:line="360" w:lineRule="auto"/>
        <w:jc w:val="both"/>
        <w:rPr>
          <w:rFonts w:ascii="Times New Roman" w:hAnsi="Times New Roman" w:cs="Times New Roman"/>
        </w:rPr>
      </w:pPr>
    </w:p>
    <w:p w14:paraId="6A3B587A"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Pr>
          <w:rFonts w:ascii="Times New Roman" w:hAnsi="Times New Roman" w:cs="Times New Roman"/>
        </w:rPr>
        <w:t xml:space="preserve">Dabas kapitāla sociālo tīklu komunikācijas kampaņas radošais un vizuālais koncepts. </w:t>
      </w:r>
    </w:p>
    <w:p w14:paraId="01BE245B"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sidRPr="00ED7349">
        <w:rPr>
          <w:rFonts w:ascii="Times New Roman" w:hAnsi="Times New Roman" w:cs="Times New Roman"/>
        </w:rPr>
        <w:t>Dabas kapitāla sociālo tīklu komunikācijas kampaņas taktikas apraksts, iekļaujot taktisko risinājumu īsu aprakstu</w:t>
      </w:r>
      <w:r>
        <w:rPr>
          <w:rFonts w:ascii="Times New Roman" w:hAnsi="Times New Roman" w:cs="Times New Roman"/>
        </w:rPr>
        <w:t>.</w:t>
      </w:r>
    </w:p>
    <w:p w14:paraId="768556FA"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sidRPr="00C93D47">
        <w:rPr>
          <w:rFonts w:ascii="Times New Roman" w:hAnsi="Times New Roman" w:cs="Times New Roman"/>
        </w:rPr>
        <w:t>Dabas kapitāla sociālo tīklu komunikācijas kampaņas</w:t>
      </w:r>
      <w:r>
        <w:rPr>
          <w:rFonts w:ascii="Times New Roman" w:hAnsi="Times New Roman" w:cs="Times New Roman"/>
        </w:rPr>
        <w:t xml:space="preserve"> aktivitāšu īss apraksts un laika plāns.</w:t>
      </w:r>
    </w:p>
    <w:p w14:paraId="74669D32" w14:textId="77777777" w:rsidR="00A73C18" w:rsidRDefault="00A73C18" w:rsidP="00A73C18">
      <w:pPr>
        <w:pStyle w:val="ListParagraph"/>
        <w:numPr>
          <w:ilvl w:val="0"/>
          <w:numId w:val="20"/>
        </w:numPr>
        <w:tabs>
          <w:tab w:val="left" w:pos="284"/>
        </w:tabs>
        <w:spacing w:after="0" w:line="360" w:lineRule="auto"/>
        <w:ind w:left="0" w:firstLine="0"/>
        <w:jc w:val="both"/>
        <w:rPr>
          <w:rFonts w:ascii="Times New Roman" w:hAnsi="Times New Roman" w:cs="Times New Roman"/>
        </w:rPr>
      </w:pPr>
      <w:r w:rsidRPr="00A36A4B">
        <w:rPr>
          <w:rFonts w:ascii="Times New Roman" w:hAnsi="Times New Roman" w:cs="Times New Roman"/>
        </w:rPr>
        <w:t>Dabas kapitāla sociālo tīklu komunikācijas kampaņas</w:t>
      </w:r>
      <w:r>
        <w:rPr>
          <w:rFonts w:ascii="Times New Roman" w:hAnsi="Times New Roman" w:cs="Times New Roman"/>
        </w:rPr>
        <w:t xml:space="preserve"> mērķauditorijas (</w:t>
      </w:r>
      <w:r w:rsidRPr="002D69D7">
        <w:rPr>
          <w:rFonts w:ascii="Times New Roman" w:hAnsi="Times New Roman" w:cs="Times New Roman"/>
        </w:rPr>
        <w:t>vismaz 285 000 cilvēku netieš</w:t>
      </w:r>
      <w:r>
        <w:rPr>
          <w:rFonts w:ascii="Times New Roman" w:hAnsi="Times New Roman" w:cs="Times New Roman"/>
        </w:rPr>
        <w:t>ā</w:t>
      </w:r>
      <w:r w:rsidRPr="002D69D7">
        <w:rPr>
          <w:rFonts w:ascii="Times New Roman" w:hAnsi="Times New Roman" w:cs="Times New Roman"/>
        </w:rPr>
        <w:t xml:space="preserve"> auditorij</w:t>
      </w:r>
      <w:r>
        <w:rPr>
          <w:rFonts w:ascii="Times New Roman" w:hAnsi="Times New Roman" w:cs="Times New Roman"/>
        </w:rPr>
        <w:t>a) sasniegšanas īss apraksts, norādot izmantojamos medijus un kanālus.</w:t>
      </w:r>
    </w:p>
    <w:p w14:paraId="1FA978FC" w14:textId="77777777" w:rsidR="00A73C18" w:rsidRDefault="00A73C18" w:rsidP="00A73C18">
      <w:pPr>
        <w:spacing w:after="0" w:line="360" w:lineRule="auto"/>
        <w:jc w:val="both"/>
        <w:rPr>
          <w:rFonts w:ascii="Times New Roman" w:hAnsi="Times New Roman" w:cs="Times New Roman"/>
        </w:rPr>
      </w:pPr>
    </w:p>
    <w:p w14:paraId="43930BBA" w14:textId="77777777" w:rsidR="00A73C18" w:rsidRDefault="00A73C18" w:rsidP="00A73C18">
      <w:pPr>
        <w:spacing w:after="0" w:line="360" w:lineRule="auto"/>
        <w:jc w:val="both"/>
        <w:rPr>
          <w:rFonts w:ascii="Times New Roman" w:hAnsi="Times New Roman" w:cs="Times New Roman"/>
        </w:rPr>
      </w:pPr>
    </w:p>
    <w:p w14:paraId="7B35B08A" w14:textId="77777777" w:rsidR="00A73C18" w:rsidRDefault="00A73C18" w:rsidP="00A73C18">
      <w:pPr>
        <w:spacing w:after="0" w:line="360" w:lineRule="auto"/>
        <w:jc w:val="both"/>
        <w:rPr>
          <w:rFonts w:ascii="Times New Roman" w:hAnsi="Times New Roman" w:cs="Times New Roman"/>
        </w:rPr>
      </w:pPr>
    </w:p>
    <w:p w14:paraId="55C29365"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 xml:space="preserve">Vārds, uzvārds: </w:t>
      </w:r>
    </w:p>
    <w:p w14:paraId="249D6DDF"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Ieņemamais amats:</w:t>
      </w:r>
    </w:p>
    <w:p w14:paraId="468CD83B" w14:textId="77777777" w:rsidR="00A73C18" w:rsidRDefault="00A73C18" w:rsidP="00A73C18">
      <w:pPr>
        <w:spacing w:after="0" w:line="360" w:lineRule="auto"/>
        <w:rPr>
          <w:rFonts w:ascii="Times New Roman" w:hAnsi="Times New Roman" w:cs="Times New Roman"/>
        </w:rPr>
      </w:pPr>
    </w:p>
    <w:p w14:paraId="24502F92"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Paraksts</w:t>
      </w:r>
    </w:p>
    <w:p w14:paraId="333DA93D"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Datums</w:t>
      </w:r>
    </w:p>
    <w:p w14:paraId="5F9261A6" w14:textId="77777777" w:rsidR="00A73C18" w:rsidRDefault="00A73C18" w:rsidP="00A73C18">
      <w:pPr>
        <w:spacing w:after="0" w:line="360" w:lineRule="auto"/>
        <w:jc w:val="both"/>
        <w:rPr>
          <w:rFonts w:ascii="Times New Roman" w:hAnsi="Times New Roman" w:cs="Times New Roman"/>
        </w:rPr>
      </w:pPr>
    </w:p>
    <w:bookmarkEnd w:id="2"/>
    <w:p w14:paraId="0DB90B01" w14:textId="77777777" w:rsidR="00A73C18" w:rsidRDefault="00A73C18" w:rsidP="00A73C18">
      <w:pPr>
        <w:spacing w:after="0" w:line="360" w:lineRule="auto"/>
        <w:jc w:val="both"/>
        <w:rPr>
          <w:rFonts w:ascii="Times New Roman" w:hAnsi="Times New Roman" w:cs="Times New Roman"/>
        </w:rPr>
      </w:pPr>
    </w:p>
    <w:p w14:paraId="0EE7D5D8" w14:textId="77777777" w:rsidR="00A73C18" w:rsidRDefault="00A73C18" w:rsidP="00A73C18">
      <w:pPr>
        <w:spacing w:after="0" w:line="360" w:lineRule="auto"/>
        <w:jc w:val="both"/>
        <w:rPr>
          <w:rFonts w:ascii="Times New Roman" w:hAnsi="Times New Roman" w:cs="Times New Roman"/>
        </w:rPr>
      </w:pPr>
    </w:p>
    <w:p w14:paraId="6F0386F3" w14:textId="77777777" w:rsidR="00A73C18" w:rsidRDefault="00A73C18" w:rsidP="00A73C18">
      <w:pPr>
        <w:spacing w:after="0" w:line="360" w:lineRule="auto"/>
        <w:jc w:val="both"/>
        <w:rPr>
          <w:rFonts w:ascii="Times New Roman" w:hAnsi="Times New Roman" w:cs="Times New Roman"/>
        </w:rPr>
      </w:pPr>
    </w:p>
    <w:p w14:paraId="755CFD0E" w14:textId="77777777" w:rsidR="00A73C18" w:rsidRDefault="00A73C18" w:rsidP="00A73C18">
      <w:pPr>
        <w:spacing w:after="0" w:line="360" w:lineRule="auto"/>
        <w:jc w:val="both"/>
        <w:rPr>
          <w:rFonts w:ascii="Times New Roman" w:hAnsi="Times New Roman" w:cs="Times New Roman"/>
        </w:rPr>
      </w:pPr>
    </w:p>
    <w:p w14:paraId="0B64E7C4" w14:textId="77777777" w:rsidR="00A73C18" w:rsidRDefault="00A73C18" w:rsidP="00A73C18">
      <w:pPr>
        <w:spacing w:after="0" w:line="360" w:lineRule="auto"/>
        <w:jc w:val="both"/>
        <w:rPr>
          <w:rFonts w:ascii="Times New Roman" w:hAnsi="Times New Roman" w:cs="Times New Roman"/>
        </w:rPr>
      </w:pPr>
    </w:p>
    <w:p w14:paraId="391C1069" w14:textId="77777777" w:rsidR="00A73C18" w:rsidRDefault="00A73C18" w:rsidP="00A73C18">
      <w:pPr>
        <w:spacing w:after="0" w:line="360" w:lineRule="auto"/>
        <w:jc w:val="both"/>
        <w:rPr>
          <w:rFonts w:ascii="Times New Roman" w:hAnsi="Times New Roman" w:cs="Times New Roman"/>
        </w:rPr>
      </w:pPr>
    </w:p>
    <w:p w14:paraId="04AE6D8E" w14:textId="77777777" w:rsidR="00A73C18" w:rsidRDefault="00A73C18" w:rsidP="00A73C18">
      <w:pPr>
        <w:spacing w:after="0" w:line="360" w:lineRule="auto"/>
        <w:jc w:val="both"/>
        <w:rPr>
          <w:rFonts w:ascii="Times New Roman" w:hAnsi="Times New Roman" w:cs="Times New Roman"/>
        </w:rPr>
      </w:pPr>
    </w:p>
    <w:p w14:paraId="32AD9928" w14:textId="77777777" w:rsidR="00A73C18" w:rsidRDefault="00A73C18" w:rsidP="00A73C18">
      <w:pPr>
        <w:spacing w:after="0" w:line="360" w:lineRule="auto"/>
        <w:jc w:val="both"/>
        <w:rPr>
          <w:rFonts w:ascii="Times New Roman" w:hAnsi="Times New Roman" w:cs="Times New Roman"/>
        </w:rPr>
      </w:pPr>
    </w:p>
    <w:p w14:paraId="48D972B1" w14:textId="77777777" w:rsidR="00A73C18" w:rsidRDefault="00A73C18" w:rsidP="00A73C18">
      <w:pPr>
        <w:spacing w:after="0" w:line="360" w:lineRule="auto"/>
        <w:jc w:val="both"/>
        <w:rPr>
          <w:rFonts w:ascii="Times New Roman" w:hAnsi="Times New Roman" w:cs="Times New Roman"/>
        </w:rPr>
      </w:pPr>
    </w:p>
    <w:p w14:paraId="5911BE00" w14:textId="77777777" w:rsidR="00A73C18" w:rsidRDefault="00A73C18" w:rsidP="00A73C18">
      <w:pPr>
        <w:spacing w:after="0" w:line="360" w:lineRule="auto"/>
        <w:jc w:val="both"/>
        <w:rPr>
          <w:rFonts w:ascii="Times New Roman" w:hAnsi="Times New Roman" w:cs="Times New Roman"/>
        </w:rPr>
      </w:pPr>
    </w:p>
    <w:p w14:paraId="18B2EDB4" w14:textId="77777777" w:rsidR="00A73C18" w:rsidRDefault="00A73C18" w:rsidP="00A73C18">
      <w:pPr>
        <w:spacing w:after="0" w:line="360" w:lineRule="auto"/>
        <w:jc w:val="both"/>
        <w:rPr>
          <w:rFonts w:ascii="Times New Roman" w:hAnsi="Times New Roman" w:cs="Times New Roman"/>
        </w:rPr>
      </w:pPr>
    </w:p>
    <w:p w14:paraId="2355D4DB" w14:textId="77777777" w:rsidR="00A73C18" w:rsidRDefault="00A73C18" w:rsidP="00A73C18">
      <w:pPr>
        <w:spacing w:after="0" w:line="360" w:lineRule="auto"/>
        <w:jc w:val="both"/>
        <w:rPr>
          <w:rFonts w:ascii="Times New Roman" w:hAnsi="Times New Roman" w:cs="Times New Roman"/>
        </w:rPr>
      </w:pPr>
    </w:p>
    <w:p w14:paraId="2ED38D75" w14:textId="77777777" w:rsidR="00A73C18" w:rsidRDefault="00A73C18" w:rsidP="00A73C18">
      <w:pPr>
        <w:spacing w:after="0" w:line="360" w:lineRule="auto"/>
        <w:jc w:val="both"/>
        <w:rPr>
          <w:rFonts w:ascii="Times New Roman" w:hAnsi="Times New Roman" w:cs="Times New Roman"/>
        </w:rPr>
      </w:pPr>
    </w:p>
    <w:p w14:paraId="04E68851" w14:textId="2B3B25CE" w:rsidR="00A73C18" w:rsidRDefault="00E00432" w:rsidP="00E00432">
      <w:pPr>
        <w:pStyle w:val="ListParagraph"/>
        <w:numPr>
          <w:ilvl w:val="0"/>
          <w:numId w:val="25"/>
        </w:numPr>
        <w:spacing w:after="0" w:line="360" w:lineRule="auto"/>
        <w:jc w:val="right"/>
        <w:rPr>
          <w:rFonts w:ascii="Times New Roman" w:hAnsi="Times New Roman" w:cs="Times New Roman"/>
        </w:rPr>
      </w:pPr>
      <w:bookmarkStart w:id="3" w:name="_Hlk158822285"/>
      <w:r>
        <w:rPr>
          <w:rFonts w:ascii="Times New Roman" w:hAnsi="Times New Roman" w:cs="Times New Roman"/>
        </w:rPr>
        <w:lastRenderedPageBreak/>
        <w:t>P</w:t>
      </w:r>
      <w:r w:rsidR="00A73C18">
        <w:rPr>
          <w:rFonts w:ascii="Times New Roman" w:hAnsi="Times New Roman" w:cs="Times New Roman"/>
        </w:rPr>
        <w:t>ielikums</w:t>
      </w:r>
    </w:p>
    <w:p w14:paraId="1B08317E" w14:textId="77777777" w:rsidR="00A73C18" w:rsidRDefault="00A73C18" w:rsidP="00A73C18">
      <w:pPr>
        <w:pStyle w:val="ListParagraph"/>
        <w:spacing w:after="0" w:line="360" w:lineRule="auto"/>
        <w:jc w:val="center"/>
        <w:rPr>
          <w:rFonts w:ascii="Times New Roman" w:hAnsi="Times New Roman" w:cs="Times New Roman"/>
          <w:b/>
        </w:rPr>
      </w:pPr>
      <w:r w:rsidRPr="008C252B">
        <w:rPr>
          <w:rFonts w:ascii="Times New Roman" w:hAnsi="Times New Roman" w:cs="Times New Roman"/>
          <w:b/>
        </w:rPr>
        <w:t>PIEREDZES APRAKSTS</w:t>
      </w:r>
    </w:p>
    <w:p w14:paraId="245F6CBE" w14:textId="77777777" w:rsidR="00A73C18" w:rsidRDefault="00A73C18" w:rsidP="00A73C18">
      <w:pPr>
        <w:pStyle w:val="ListParagraph"/>
        <w:spacing w:after="0" w:line="360" w:lineRule="auto"/>
        <w:rPr>
          <w:rFonts w:ascii="Times New Roman" w:hAnsi="Times New Roman" w:cs="Times New Roman"/>
          <w:b/>
        </w:rPr>
      </w:pPr>
    </w:p>
    <w:p w14:paraId="7BDB70D0" w14:textId="77777777" w:rsidR="00A73C18" w:rsidRDefault="00A73C18" w:rsidP="00A73C18">
      <w:pPr>
        <w:spacing w:after="0" w:line="360" w:lineRule="auto"/>
        <w:jc w:val="both"/>
        <w:rPr>
          <w:rFonts w:ascii="Times New Roman" w:hAnsi="Times New Roman" w:cs="Times New Roman"/>
        </w:rPr>
      </w:pPr>
      <w:r w:rsidRPr="00306AC5">
        <w:rPr>
          <w:rFonts w:ascii="Times New Roman" w:hAnsi="Times New Roman" w:cs="Times New Roman"/>
        </w:rPr>
        <w:t>Pieredzes aprakst</w:t>
      </w:r>
      <w:r>
        <w:rPr>
          <w:rFonts w:ascii="Times New Roman" w:hAnsi="Times New Roman" w:cs="Times New Roman"/>
        </w:rPr>
        <w:t xml:space="preserve">ā lūgums sniegt informāciju par ne senāk kā iepriekšējo 3 gadu laikā (2023., 2022. un 2021. gadā) līdz piedāvājuma iesniegšanas dienai izstrādātajām un īstenotajām ar sabiedrības labumu, </w:t>
      </w:r>
      <w:r w:rsidRPr="00306AC5">
        <w:rPr>
          <w:rFonts w:ascii="Times New Roman" w:hAnsi="Times New Roman" w:cs="Times New Roman"/>
        </w:rPr>
        <w:t>it īpaši – dabas un vides jautājumiem</w:t>
      </w:r>
      <w:r>
        <w:rPr>
          <w:rFonts w:ascii="Times New Roman" w:hAnsi="Times New Roman" w:cs="Times New Roman"/>
        </w:rPr>
        <w:t xml:space="preserve">, saistītām komunikācijas kampaņām. </w:t>
      </w:r>
    </w:p>
    <w:p w14:paraId="2C83D9D1" w14:textId="77777777" w:rsidR="00A73C18" w:rsidRDefault="00A73C18" w:rsidP="00A73C18">
      <w:pPr>
        <w:spacing w:after="0"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4229"/>
        <w:gridCol w:w="4067"/>
      </w:tblGrid>
      <w:tr w:rsidR="00A73C18" w14:paraId="2383EB0D" w14:textId="77777777" w:rsidTr="003F5F6B">
        <w:tc>
          <w:tcPr>
            <w:tcW w:w="4508" w:type="dxa"/>
          </w:tcPr>
          <w:p w14:paraId="59480350" w14:textId="77777777" w:rsidR="00A73C18" w:rsidRPr="00F37A63" w:rsidRDefault="00A73C18" w:rsidP="00A73C18">
            <w:pPr>
              <w:pStyle w:val="ListParagraph"/>
              <w:numPr>
                <w:ilvl w:val="0"/>
                <w:numId w:val="21"/>
              </w:numPr>
              <w:tabs>
                <w:tab w:val="left" w:pos="280"/>
              </w:tabs>
              <w:spacing w:line="360" w:lineRule="auto"/>
              <w:ind w:left="0" w:firstLine="0"/>
              <w:jc w:val="both"/>
              <w:rPr>
                <w:rFonts w:ascii="Times New Roman" w:hAnsi="Times New Roman" w:cs="Times New Roman"/>
                <w:b/>
              </w:rPr>
            </w:pPr>
            <w:r w:rsidRPr="00F37A63">
              <w:rPr>
                <w:rFonts w:ascii="Times New Roman" w:hAnsi="Times New Roman" w:cs="Times New Roman"/>
                <w:b/>
              </w:rPr>
              <w:t>Pakalpojuma saņēmējs:</w:t>
            </w:r>
          </w:p>
        </w:tc>
        <w:tc>
          <w:tcPr>
            <w:tcW w:w="4508" w:type="dxa"/>
          </w:tcPr>
          <w:p w14:paraId="3AB3EC7B" w14:textId="77777777" w:rsidR="00A73C18" w:rsidRDefault="00A73C18" w:rsidP="003F5F6B">
            <w:pPr>
              <w:spacing w:line="360" w:lineRule="auto"/>
              <w:jc w:val="both"/>
              <w:rPr>
                <w:rFonts w:ascii="Times New Roman" w:hAnsi="Times New Roman" w:cs="Times New Roman"/>
              </w:rPr>
            </w:pPr>
          </w:p>
        </w:tc>
      </w:tr>
      <w:tr w:rsidR="00A73C18" w14:paraId="4C617D47" w14:textId="77777777" w:rsidTr="003F5F6B">
        <w:tc>
          <w:tcPr>
            <w:tcW w:w="4508" w:type="dxa"/>
          </w:tcPr>
          <w:p w14:paraId="16DD0653"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saņēmēja kontaktpersona un tās tālruņa numurs:</w:t>
            </w:r>
          </w:p>
        </w:tc>
        <w:tc>
          <w:tcPr>
            <w:tcW w:w="4508" w:type="dxa"/>
          </w:tcPr>
          <w:p w14:paraId="38486543" w14:textId="77777777" w:rsidR="00A73C18" w:rsidRDefault="00A73C18" w:rsidP="003F5F6B">
            <w:pPr>
              <w:spacing w:line="360" w:lineRule="auto"/>
              <w:jc w:val="both"/>
              <w:rPr>
                <w:rFonts w:ascii="Times New Roman" w:hAnsi="Times New Roman" w:cs="Times New Roman"/>
              </w:rPr>
            </w:pPr>
          </w:p>
        </w:tc>
      </w:tr>
      <w:tr w:rsidR="00A73C18" w14:paraId="117324D2" w14:textId="77777777" w:rsidTr="003F5F6B">
        <w:tc>
          <w:tcPr>
            <w:tcW w:w="4508" w:type="dxa"/>
          </w:tcPr>
          <w:p w14:paraId="530FE0A3"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Kampaņas nosaukums:</w:t>
            </w:r>
          </w:p>
        </w:tc>
        <w:tc>
          <w:tcPr>
            <w:tcW w:w="4508" w:type="dxa"/>
          </w:tcPr>
          <w:p w14:paraId="2329B0DF" w14:textId="77777777" w:rsidR="00A73C18" w:rsidRDefault="00A73C18" w:rsidP="003F5F6B">
            <w:pPr>
              <w:spacing w:line="360" w:lineRule="auto"/>
              <w:jc w:val="both"/>
              <w:rPr>
                <w:rFonts w:ascii="Times New Roman" w:hAnsi="Times New Roman" w:cs="Times New Roman"/>
              </w:rPr>
            </w:pPr>
          </w:p>
        </w:tc>
      </w:tr>
      <w:tr w:rsidR="00A73C18" w14:paraId="349A8878" w14:textId="77777777" w:rsidTr="003F5F6B">
        <w:tc>
          <w:tcPr>
            <w:tcW w:w="4508" w:type="dxa"/>
          </w:tcPr>
          <w:p w14:paraId="09583C8C"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mērķis:</w:t>
            </w:r>
          </w:p>
        </w:tc>
        <w:tc>
          <w:tcPr>
            <w:tcW w:w="4508" w:type="dxa"/>
          </w:tcPr>
          <w:p w14:paraId="19177970" w14:textId="77777777" w:rsidR="00A73C18" w:rsidRDefault="00A73C18" w:rsidP="003F5F6B">
            <w:pPr>
              <w:spacing w:line="360" w:lineRule="auto"/>
              <w:jc w:val="both"/>
              <w:rPr>
                <w:rFonts w:ascii="Times New Roman" w:hAnsi="Times New Roman" w:cs="Times New Roman"/>
              </w:rPr>
            </w:pPr>
          </w:p>
        </w:tc>
      </w:tr>
      <w:tr w:rsidR="00A73C18" w14:paraId="44EDB07B" w14:textId="77777777" w:rsidTr="003F5F6B">
        <w:tc>
          <w:tcPr>
            <w:tcW w:w="4508" w:type="dxa"/>
          </w:tcPr>
          <w:p w14:paraId="277221B6"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 xml:space="preserve">Kampaņas rezultāti un sasniegtā auditorija: </w:t>
            </w:r>
          </w:p>
        </w:tc>
        <w:tc>
          <w:tcPr>
            <w:tcW w:w="4508" w:type="dxa"/>
          </w:tcPr>
          <w:p w14:paraId="60840CD8" w14:textId="77777777" w:rsidR="00A73C18" w:rsidRDefault="00A73C18" w:rsidP="003F5F6B">
            <w:pPr>
              <w:spacing w:line="360" w:lineRule="auto"/>
              <w:jc w:val="both"/>
              <w:rPr>
                <w:rFonts w:ascii="Times New Roman" w:hAnsi="Times New Roman" w:cs="Times New Roman"/>
              </w:rPr>
            </w:pPr>
          </w:p>
        </w:tc>
      </w:tr>
      <w:tr w:rsidR="00A73C18" w14:paraId="13E1A576" w14:textId="77777777" w:rsidTr="003F5F6B">
        <w:tc>
          <w:tcPr>
            <w:tcW w:w="4508" w:type="dxa"/>
          </w:tcPr>
          <w:p w14:paraId="6D983BBE" w14:textId="77777777" w:rsidR="00A73C18" w:rsidRPr="00F37A63" w:rsidRDefault="00A73C18" w:rsidP="00A73C18">
            <w:pPr>
              <w:pStyle w:val="ListParagraph"/>
              <w:numPr>
                <w:ilvl w:val="0"/>
                <w:numId w:val="21"/>
              </w:numPr>
              <w:spacing w:line="360" w:lineRule="auto"/>
              <w:ind w:left="316" w:hanging="284"/>
              <w:rPr>
                <w:rFonts w:ascii="Times New Roman" w:hAnsi="Times New Roman" w:cs="Times New Roman"/>
                <w:b/>
              </w:rPr>
            </w:pPr>
            <w:r w:rsidRPr="00F37A63">
              <w:rPr>
                <w:rFonts w:ascii="Times New Roman" w:hAnsi="Times New Roman" w:cs="Times New Roman"/>
                <w:b/>
              </w:rPr>
              <w:t>Pakalpojuma saņēmējs:</w:t>
            </w:r>
          </w:p>
        </w:tc>
        <w:tc>
          <w:tcPr>
            <w:tcW w:w="4508" w:type="dxa"/>
          </w:tcPr>
          <w:p w14:paraId="0438D8CB" w14:textId="77777777" w:rsidR="00A73C18" w:rsidRDefault="00A73C18" w:rsidP="003F5F6B">
            <w:pPr>
              <w:spacing w:line="360" w:lineRule="auto"/>
              <w:jc w:val="both"/>
              <w:rPr>
                <w:rFonts w:ascii="Times New Roman" w:hAnsi="Times New Roman" w:cs="Times New Roman"/>
              </w:rPr>
            </w:pPr>
          </w:p>
        </w:tc>
      </w:tr>
      <w:tr w:rsidR="00A73C18" w14:paraId="3A583E3D" w14:textId="77777777" w:rsidTr="003F5F6B">
        <w:tc>
          <w:tcPr>
            <w:tcW w:w="4508" w:type="dxa"/>
          </w:tcPr>
          <w:p w14:paraId="52955ECE"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saņēmēja kontaktpersona un tās tālruņa numurs:</w:t>
            </w:r>
          </w:p>
        </w:tc>
        <w:tc>
          <w:tcPr>
            <w:tcW w:w="4508" w:type="dxa"/>
          </w:tcPr>
          <w:p w14:paraId="4762F4DB" w14:textId="77777777" w:rsidR="00A73C18" w:rsidRDefault="00A73C18" w:rsidP="003F5F6B">
            <w:pPr>
              <w:spacing w:line="360" w:lineRule="auto"/>
              <w:jc w:val="both"/>
              <w:rPr>
                <w:rFonts w:ascii="Times New Roman" w:hAnsi="Times New Roman" w:cs="Times New Roman"/>
              </w:rPr>
            </w:pPr>
          </w:p>
        </w:tc>
      </w:tr>
      <w:tr w:rsidR="00A73C18" w14:paraId="3DBCBA29" w14:textId="77777777" w:rsidTr="003F5F6B">
        <w:tc>
          <w:tcPr>
            <w:tcW w:w="4508" w:type="dxa"/>
          </w:tcPr>
          <w:p w14:paraId="66588B57"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Kampaņas nosaukums:</w:t>
            </w:r>
          </w:p>
        </w:tc>
        <w:tc>
          <w:tcPr>
            <w:tcW w:w="4508" w:type="dxa"/>
          </w:tcPr>
          <w:p w14:paraId="6DE678FF" w14:textId="77777777" w:rsidR="00A73C18" w:rsidRDefault="00A73C18" w:rsidP="003F5F6B">
            <w:pPr>
              <w:spacing w:line="360" w:lineRule="auto"/>
              <w:jc w:val="both"/>
              <w:rPr>
                <w:rFonts w:ascii="Times New Roman" w:hAnsi="Times New Roman" w:cs="Times New Roman"/>
              </w:rPr>
            </w:pPr>
          </w:p>
        </w:tc>
      </w:tr>
      <w:tr w:rsidR="00A73C18" w14:paraId="7BAA2FB9" w14:textId="77777777" w:rsidTr="003F5F6B">
        <w:tc>
          <w:tcPr>
            <w:tcW w:w="4508" w:type="dxa"/>
          </w:tcPr>
          <w:p w14:paraId="0C3E838D"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Pakalpojuma mērķis:</w:t>
            </w:r>
          </w:p>
        </w:tc>
        <w:tc>
          <w:tcPr>
            <w:tcW w:w="4508" w:type="dxa"/>
          </w:tcPr>
          <w:p w14:paraId="554964BB" w14:textId="77777777" w:rsidR="00A73C18" w:rsidRDefault="00A73C18" w:rsidP="003F5F6B">
            <w:pPr>
              <w:spacing w:line="360" w:lineRule="auto"/>
              <w:jc w:val="both"/>
              <w:rPr>
                <w:rFonts w:ascii="Times New Roman" w:hAnsi="Times New Roman" w:cs="Times New Roman"/>
              </w:rPr>
            </w:pPr>
          </w:p>
        </w:tc>
      </w:tr>
      <w:tr w:rsidR="00A73C18" w14:paraId="7B0C0384" w14:textId="77777777" w:rsidTr="003F5F6B">
        <w:tc>
          <w:tcPr>
            <w:tcW w:w="4508" w:type="dxa"/>
          </w:tcPr>
          <w:p w14:paraId="4AF5CB96" w14:textId="77777777" w:rsidR="00A73C18" w:rsidRDefault="00A73C18" w:rsidP="003F5F6B">
            <w:pPr>
              <w:spacing w:line="360" w:lineRule="auto"/>
              <w:jc w:val="both"/>
              <w:rPr>
                <w:rFonts w:ascii="Times New Roman" w:hAnsi="Times New Roman" w:cs="Times New Roman"/>
              </w:rPr>
            </w:pPr>
            <w:r>
              <w:rPr>
                <w:rFonts w:ascii="Times New Roman" w:hAnsi="Times New Roman" w:cs="Times New Roman"/>
              </w:rPr>
              <w:t xml:space="preserve">Kampaņas rezultāti un sasniegtā auditorija: </w:t>
            </w:r>
          </w:p>
        </w:tc>
        <w:tc>
          <w:tcPr>
            <w:tcW w:w="4508" w:type="dxa"/>
          </w:tcPr>
          <w:p w14:paraId="52900B3D" w14:textId="77777777" w:rsidR="00A73C18" w:rsidRDefault="00A73C18" w:rsidP="003F5F6B">
            <w:pPr>
              <w:spacing w:line="360" w:lineRule="auto"/>
              <w:jc w:val="both"/>
              <w:rPr>
                <w:rFonts w:ascii="Times New Roman" w:hAnsi="Times New Roman" w:cs="Times New Roman"/>
              </w:rPr>
            </w:pPr>
          </w:p>
        </w:tc>
      </w:tr>
    </w:tbl>
    <w:p w14:paraId="16EFCF6C" w14:textId="77777777" w:rsidR="00A73C18" w:rsidRDefault="00A73C18" w:rsidP="00A73C18">
      <w:pPr>
        <w:spacing w:after="0" w:line="360" w:lineRule="auto"/>
        <w:jc w:val="both"/>
        <w:rPr>
          <w:rFonts w:ascii="Times New Roman" w:hAnsi="Times New Roman" w:cs="Times New Roman"/>
        </w:rPr>
      </w:pPr>
    </w:p>
    <w:p w14:paraId="08F52E71" w14:textId="77777777" w:rsidR="00A73C18" w:rsidRPr="006470FE" w:rsidRDefault="00A73C18" w:rsidP="00A73C18">
      <w:pPr>
        <w:spacing w:after="0" w:line="360" w:lineRule="auto"/>
        <w:jc w:val="both"/>
        <w:rPr>
          <w:rFonts w:ascii="Times New Roman" w:hAnsi="Times New Roman" w:cs="Times New Roman"/>
          <w:i/>
        </w:rPr>
      </w:pPr>
      <w:r w:rsidRPr="006470FE">
        <w:rPr>
          <w:rFonts w:ascii="Times New Roman" w:hAnsi="Times New Roman" w:cs="Times New Roman"/>
          <w:i/>
        </w:rPr>
        <w:t xml:space="preserve">Tabulai var pievienot tik rindas, cik pakalpojuma saņēmējus uzrādiet. </w:t>
      </w:r>
    </w:p>
    <w:p w14:paraId="41034E1D" w14:textId="77777777" w:rsidR="00A73C18" w:rsidRDefault="00A73C18" w:rsidP="00A73C18">
      <w:pPr>
        <w:spacing w:after="0" w:line="360" w:lineRule="auto"/>
        <w:jc w:val="both"/>
        <w:rPr>
          <w:rFonts w:ascii="Times New Roman" w:hAnsi="Times New Roman" w:cs="Times New Roman"/>
        </w:rPr>
      </w:pPr>
    </w:p>
    <w:p w14:paraId="36D876B1"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 xml:space="preserve">Apliecinu, ka informācija par Pretendenta darbības pieredzi, tā tehniskajām un profesionālajām spējām ir patiesa. </w:t>
      </w:r>
    </w:p>
    <w:p w14:paraId="294E3B12" w14:textId="77777777" w:rsidR="00A73C18" w:rsidRDefault="00A73C18" w:rsidP="00A73C18">
      <w:pPr>
        <w:spacing w:after="0" w:line="360" w:lineRule="auto"/>
        <w:jc w:val="both"/>
        <w:rPr>
          <w:rFonts w:ascii="Times New Roman" w:hAnsi="Times New Roman" w:cs="Times New Roman"/>
        </w:rPr>
      </w:pPr>
    </w:p>
    <w:p w14:paraId="393CE20E"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Vārds, uzvārds:</w:t>
      </w:r>
    </w:p>
    <w:p w14:paraId="6FB8F59F" w14:textId="77777777" w:rsidR="00A73C18" w:rsidRDefault="00A73C18" w:rsidP="00A73C18">
      <w:pPr>
        <w:spacing w:after="0" w:line="360" w:lineRule="auto"/>
        <w:jc w:val="both"/>
        <w:rPr>
          <w:rFonts w:ascii="Times New Roman" w:hAnsi="Times New Roman" w:cs="Times New Roman"/>
        </w:rPr>
      </w:pPr>
      <w:r>
        <w:rPr>
          <w:rFonts w:ascii="Times New Roman" w:hAnsi="Times New Roman" w:cs="Times New Roman"/>
        </w:rPr>
        <w:t>Ieņemamais amats:</w:t>
      </w:r>
    </w:p>
    <w:p w14:paraId="25B3B9FE" w14:textId="77777777" w:rsidR="00A73C18" w:rsidRDefault="00A73C18" w:rsidP="00A73C18">
      <w:pPr>
        <w:spacing w:after="0" w:line="360" w:lineRule="auto"/>
        <w:jc w:val="both"/>
        <w:rPr>
          <w:rFonts w:ascii="Times New Roman" w:hAnsi="Times New Roman" w:cs="Times New Roman"/>
        </w:rPr>
      </w:pPr>
    </w:p>
    <w:p w14:paraId="7AF30808" w14:textId="77777777" w:rsidR="00A73C18" w:rsidRDefault="00A73C18" w:rsidP="00A73C18">
      <w:pPr>
        <w:spacing w:after="0" w:line="360" w:lineRule="auto"/>
        <w:rPr>
          <w:rFonts w:ascii="Times New Roman" w:hAnsi="Times New Roman" w:cs="Times New Roman"/>
        </w:rPr>
      </w:pPr>
    </w:p>
    <w:p w14:paraId="5888150A"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Paraksts</w:t>
      </w:r>
    </w:p>
    <w:p w14:paraId="779BFD77" w14:textId="77777777" w:rsidR="00A73C18" w:rsidRDefault="00A73C18" w:rsidP="00A73C18">
      <w:pPr>
        <w:spacing w:after="0" w:line="360" w:lineRule="auto"/>
        <w:rPr>
          <w:rFonts w:ascii="Times New Roman" w:hAnsi="Times New Roman" w:cs="Times New Roman"/>
        </w:rPr>
      </w:pPr>
      <w:r>
        <w:rPr>
          <w:rFonts w:ascii="Times New Roman" w:hAnsi="Times New Roman" w:cs="Times New Roman"/>
        </w:rPr>
        <w:t>Datums</w:t>
      </w:r>
    </w:p>
    <w:p w14:paraId="3657C075" w14:textId="69F05D5D" w:rsidR="00A73C18" w:rsidRDefault="00A73C18" w:rsidP="00A73C18">
      <w:pPr>
        <w:spacing w:after="0" w:line="360" w:lineRule="auto"/>
        <w:jc w:val="both"/>
        <w:rPr>
          <w:rFonts w:ascii="Times New Roman" w:hAnsi="Times New Roman" w:cs="Times New Roman"/>
        </w:rPr>
      </w:pPr>
    </w:p>
    <w:p w14:paraId="453A98FE" w14:textId="6515BA1C" w:rsidR="00B42A8F" w:rsidRDefault="00B42A8F" w:rsidP="00A73C18">
      <w:pPr>
        <w:spacing w:after="0" w:line="360" w:lineRule="auto"/>
        <w:jc w:val="both"/>
        <w:rPr>
          <w:rFonts w:ascii="Times New Roman" w:hAnsi="Times New Roman" w:cs="Times New Roman"/>
        </w:rPr>
      </w:pPr>
    </w:p>
    <w:p w14:paraId="0BE98A4D" w14:textId="41BF448A" w:rsidR="00B42A8F" w:rsidRDefault="00B42A8F" w:rsidP="00A73C18">
      <w:pPr>
        <w:spacing w:after="0" w:line="360" w:lineRule="auto"/>
        <w:jc w:val="both"/>
        <w:rPr>
          <w:rFonts w:ascii="Times New Roman" w:hAnsi="Times New Roman" w:cs="Times New Roman"/>
        </w:rPr>
      </w:pPr>
    </w:p>
    <w:p w14:paraId="61B53321" w14:textId="7F776063" w:rsidR="006866D5" w:rsidRDefault="006866D5" w:rsidP="00A73C18">
      <w:pPr>
        <w:spacing w:after="0" w:line="360" w:lineRule="auto"/>
        <w:jc w:val="both"/>
        <w:rPr>
          <w:rFonts w:ascii="Times New Roman" w:hAnsi="Times New Roman" w:cs="Times New Roman"/>
        </w:rPr>
      </w:pPr>
    </w:p>
    <w:p w14:paraId="21B9A948" w14:textId="77777777" w:rsidR="006866D5" w:rsidRDefault="006866D5" w:rsidP="00A73C18">
      <w:pPr>
        <w:spacing w:after="0" w:line="360" w:lineRule="auto"/>
        <w:jc w:val="both"/>
        <w:rPr>
          <w:rFonts w:ascii="Times New Roman" w:hAnsi="Times New Roman" w:cs="Times New Roman"/>
        </w:rPr>
      </w:pPr>
    </w:p>
    <w:p w14:paraId="3F74C756" w14:textId="34BC52F2" w:rsidR="00B42A8F" w:rsidRPr="00B42A8F" w:rsidRDefault="00B42A8F" w:rsidP="00B42A8F">
      <w:pPr>
        <w:spacing w:after="0" w:line="360" w:lineRule="auto"/>
        <w:ind w:left="720"/>
        <w:jc w:val="right"/>
        <w:rPr>
          <w:rFonts w:ascii="Times New Roman" w:hAnsi="Times New Roman" w:cs="Times New Roman"/>
        </w:rPr>
      </w:pPr>
      <w:r>
        <w:rPr>
          <w:rFonts w:ascii="Times New Roman" w:hAnsi="Times New Roman" w:cs="Times New Roman"/>
        </w:rPr>
        <w:lastRenderedPageBreak/>
        <w:t>4.</w:t>
      </w:r>
      <w:r w:rsidRPr="00B42A8F">
        <w:rPr>
          <w:rFonts w:ascii="Times New Roman" w:hAnsi="Times New Roman" w:cs="Times New Roman"/>
        </w:rPr>
        <w:t>Pielikums</w:t>
      </w:r>
    </w:p>
    <w:p w14:paraId="21F62908" w14:textId="1AAB13F5" w:rsidR="00B42A8F" w:rsidRDefault="00B42A8F" w:rsidP="00B42A8F">
      <w:pPr>
        <w:spacing w:line="264" w:lineRule="auto"/>
        <w:jc w:val="right"/>
        <w:rPr>
          <w:rFonts w:ascii="Times New Roman" w:hAnsi="Times New Roman" w:cs="Times New Roman"/>
          <w:b/>
          <w:caps/>
          <w:lang w:eastAsia="lv-LV"/>
        </w:rPr>
      </w:pPr>
    </w:p>
    <w:p w14:paraId="3CB1397C" w14:textId="1D4CAF84" w:rsidR="00B42A8F" w:rsidRDefault="00B42A8F" w:rsidP="00B42A8F">
      <w:pPr>
        <w:spacing w:line="264" w:lineRule="auto"/>
        <w:jc w:val="center"/>
        <w:rPr>
          <w:rFonts w:ascii="Times New Roman" w:hAnsi="Times New Roman" w:cs="Times New Roman"/>
          <w:b/>
          <w:caps/>
          <w:lang w:eastAsia="lv-LV"/>
        </w:rPr>
      </w:pPr>
      <w:r w:rsidRPr="00E00432">
        <w:rPr>
          <w:rFonts w:ascii="Times New Roman" w:hAnsi="Times New Roman" w:cs="Times New Roman"/>
          <w:b/>
          <w:caps/>
          <w:lang w:eastAsia="lv-LV"/>
        </w:rPr>
        <w:t>pieteikums dalībai cenu aptaujā</w:t>
      </w:r>
    </w:p>
    <w:p w14:paraId="75F7314C" w14:textId="77777777" w:rsidR="00B42A8F" w:rsidRPr="00E00432" w:rsidRDefault="00B42A8F" w:rsidP="00B42A8F">
      <w:pPr>
        <w:spacing w:line="264" w:lineRule="auto"/>
        <w:rPr>
          <w:rFonts w:ascii="Times New Roman" w:hAnsi="Times New Roman" w:cs="Times New Roman"/>
          <w:b/>
          <w:caps/>
          <w:lang w:eastAsia="lv-LV"/>
        </w:rPr>
      </w:pPr>
    </w:p>
    <w:p w14:paraId="272B15FD" w14:textId="77777777" w:rsidR="00B42A8F" w:rsidRPr="00EF64FA" w:rsidRDefault="00B42A8F" w:rsidP="00B42A8F">
      <w:pPr>
        <w:spacing w:after="0" w:line="360" w:lineRule="auto"/>
        <w:jc w:val="both"/>
        <w:rPr>
          <w:rFonts w:ascii="Times New Roman" w:hAnsi="Times New Roman" w:cs="Times New Roman"/>
        </w:rPr>
      </w:pPr>
      <w:r w:rsidRPr="00EF64FA">
        <w:rPr>
          <w:rFonts w:ascii="Times New Roman" w:hAnsi="Times New Roman" w:cs="Times New Roman"/>
          <w:lang w:eastAsia="lv-LV"/>
        </w:rPr>
        <w:t xml:space="preserve">Pretendents iepazinies ar cenu aptaujas </w:t>
      </w:r>
      <w:r w:rsidRPr="00EF64FA">
        <w:rPr>
          <w:rFonts w:ascii="Times New Roman" w:hAnsi="Times New Roman" w:cs="Times New Roman"/>
        </w:rPr>
        <w:t xml:space="preserve">“Dabas kapitāla sociālo tīklu komunikācijas kampaņas sagatavošana  Latvijas Dabas fonda projekta Nr. 1-08/84/2022 </w:t>
      </w:r>
      <w:r>
        <w:rPr>
          <w:rFonts w:ascii="Times New Roman" w:hAnsi="Times New Roman" w:cs="Times New Roman"/>
        </w:rPr>
        <w:t xml:space="preserve"> </w:t>
      </w:r>
      <w:r w:rsidRPr="00EF64FA">
        <w:rPr>
          <w:rFonts w:ascii="Times New Roman" w:hAnsi="Times New Roman" w:cs="Times New Roman"/>
        </w:rPr>
        <w:t>“Dabas kapitāls mūsu ikdienā”</w:t>
      </w:r>
      <w:r>
        <w:rPr>
          <w:rFonts w:ascii="Times New Roman" w:hAnsi="Times New Roman" w:cs="Times New Roman"/>
        </w:rPr>
        <w:t>”</w:t>
      </w:r>
      <w:r w:rsidRPr="00EF64FA">
        <w:rPr>
          <w:rFonts w:ascii="Times New Roman" w:hAnsi="Times New Roman" w:cs="Times New Roman"/>
        </w:rPr>
        <w:t xml:space="preserve"> </w:t>
      </w:r>
      <w:r w:rsidRPr="00EF64FA">
        <w:rPr>
          <w:rFonts w:ascii="Times New Roman" w:hAnsi="Times New Roman" w:cs="Times New Roman"/>
          <w:lang w:eastAsia="lv-LV"/>
        </w:rPr>
        <w:t>prasībām, pieņem visus tās noteikumus un apstiprina, ka piekrīt cenu aptaujas noteikumiem, saskaņā ar tehnisko specifikāciju.</w:t>
      </w:r>
    </w:p>
    <w:tbl>
      <w:tblPr>
        <w:tblpPr w:leftFromText="180" w:rightFromText="180" w:vertAnchor="text" w:horzAnchor="margin" w:tblpY="30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B42A8F" w:rsidRPr="00EF64FA" w14:paraId="2525F0F7"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3AF75B9C"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Pretendenta nosaukums</w:t>
            </w:r>
          </w:p>
        </w:tc>
        <w:tc>
          <w:tcPr>
            <w:tcW w:w="5387" w:type="dxa"/>
            <w:tcBorders>
              <w:top w:val="single" w:sz="4" w:space="0" w:color="auto"/>
              <w:left w:val="single" w:sz="4" w:space="0" w:color="auto"/>
              <w:bottom w:val="single" w:sz="4" w:space="0" w:color="auto"/>
              <w:right w:val="single" w:sz="4" w:space="0" w:color="auto"/>
            </w:tcBorders>
          </w:tcPr>
          <w:p w14:paraId="3E823B33" w14:textId="77777777" w:rsidR="00B42A8F" w:rsidRPr="00EF64FA" w:rsidRDefault="00B42A8F" w:rsidP="00E827EE">
            <w:pPr>
              <w:spacing w:line="264" w:lineRule="auto"/>
              <w:rPr>
                <w:rFonts w:ascii="Times New Roman" w:hAnsi="Times New Roman" w:cs="Times New Roman"/>
                <w:lang w:eastAsia="lv-LV"/>
              </w:rPr>
            </w:pPr>
          </w:p>
        </w:tc>
      </w:tr>
      <w:tr w:rsidR="00B42A8F" w:rsidRPr="00EF64FA" w14:paraId="5C25582B"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3B99FA9D"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Vienotais reģistrācijas numurs</w:t>
            </w:r>
          </w:p>
        </w:tc>
        <w:tc>
          <w:tcPr>
            <w:tcW w:w="5387" w:type="dxa"/>
            <w:tcBorders>
              <w:top w:val="single" w:sz="4" w:space="0" w:color="auto"/>
              <w:left w:val="single" w:sz="4" w:space="0" w:color="auto"/>
              <w:bottom w:val="single" w:sz="4" w:space="0" w:color="auto"/>
              <w:right w:val="single" w:sz="4" w:space="0" w:color="auto"/>
            </w:tcBorders>
          </w:tcPr>
          <w:p w14:paraId="1D302C6F" w14:textId="77777777" w:rsidR="00B42A8F" w:rsidRPr="00EF64FA" w:rsidRDefault="00B42A8F" w:rsidP="00E827EE">
            <w:pPr>
              <w:spacing w:line="264" w:lineRule="auto"/>
              <w:rPr>
                <w:rFonts w:ascii="Times New Roman" w:hAnsi="Times New Roman" w:cs="Times New Roman"/>
                <w:lang w:eastAsia="lv-LV"/>
              </w:rPr>
            </w:pPr>
          </w:p>
        </w:tc>
      </w:tr>
      <w:tr w:rsidR="00B42A8F" w:rsidRPr="00EF64FA" w14:paraId="6B1D9DD6"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1FB44C27"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Juridiskā adrese</w:t>
            </w:r>
          </w:p>
        </w:tc>
        <w:tc>
          <w:tcPr>
            <w:tcW w:w="5387" w:type="dxa"/>
            <w:tcBorders>
              <w:top w:val="single" w:sz="4" w:space="0" w:color="auto"/>
              <w:left w:val="single" w:sz="4" w:space="0" w:color="auto"/>
              <w:bottom w:val="single" w:sz="4" w:space="0" w:color="auto"/>
              <w:right w:val="single" w:sz="4" w:space="0" w:color="auto"/>
            </w:tcBorders>
          </w:tcPr>
          <w:p w14:paraId="62DA4889" w14:textId="77777777" w:rsidR="00B42A8F" w:rsidRPr="00EF64FA" w:rsidRDefault="00B42A8F" w:rsidP="00E827EE">
            <w:pPr>
              <w:spacing w:line="264" w:lineRule="auto"/>
              <w:rPr>
                <w:rFonts w:ascii="Times New Roman" w:hAnsi="Times New Roman" w:cs="Times New Roman"/>
                <w:lang w:eastAsia="lv-LV"/>
              </w:rPr>
            </w:pPr>
          </w:p>
        </w:tc>
      </w:tr>
      <w:tr w:rsidR="00B42A8F" w:rsidRPr="00EF64FA" w14:paraId="37536265"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6A3D146C"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 xml:space="preserve">Vārds Uzvārds amatpersonai, kurai ir pārstāvības tiesības </w:t>
            </w:r>
          </w:p>
        </w:tc>
        <w:tc>
          <w:tcPr>
            <w:tcW w:w="5387" w:type="dxa"/>
            <w:tcBorders>
              <w:top w:val="single" w:sz="4" w:space="0" w:color="auto"/>
              <w:left w:val="single" w:sz="4" w:space="0" w:color="auto"/>
              <w:bottom w:val="single" w:sz="4" w:space="0" w:color="auto"/>
              <w:right w:val="single" w:sz="4" w:space="0" w:color="auto"/>
            </w:tcBorders>
          </w:tcPr>
          <w:p w14:paraId="444572D6" w14:textId="77777777" w:rsidR="00B42A8F" w:rsidRPr="00EF64FA" w:rsidRDefault="00B42A8F" w:rsidP="00E827EE">
            <w:pPr>
              <w:spacing w:line="264" w:lineRule="auto"/>
              <w:rPr>
                <w:rFonts w:ascii="Times New Roman" w:hAnsi="Times New Roman" w:cs="Times New Roman"/>
                <w:lang w:eastAsia="lv-LV"/>
              </w:rPr>
            </w:pPr>
          </w:p>
        </w:tc>
      </w:tr>
      <w:tr w:rsidR="00B42A8F" w:rsidRPr="00EF64FA" w14:paraId="3F72E22F"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14F290B0"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Biroja adrese</w:t>
            </w:r>
          </w:p>
        </w:tc>
        <w:tc>
          <w:tcPr>
            <w:tcW w:w="5387" w:type="dxa"/>
            <w:tcBorders>
              <w:top w:val="single" w:sz="4" w:space="0" w:color="auto"/>
              <w:left w:val="single" w:sz="4" w:space="0" w:color="auto"/>
              <w:bottom w:val="single" w:sz="4" w:space="0" w:color="auto"/>
              <w:right w:val="single" w:sz="4" w:space="0" w:color="auto"/>
            </w:tcBorders>
          </w:tcPr>
          <w:p w14:paraId="38A57B2B" w14:textId="77777777" w:rsidR="00B42A8F" w:rsidRPr="00EF64FA" w:rsidRDefault="00B42A8F" w:rsidP="00E827EE">
            <w:pPr>
              <w:spacing w:line="264" w:lineRule="auto"/>
              <w:rPr>
                <w:rFonts w:ascii="Times New Roman" w:hAnsi="Times New Roman" w:cs="Times New Roman"/>
                <w:lang w:eastAsia="lv-LV"/>
              </w:rPr>
            </w:pPr>
          </w:p>
        </w:tc>
      </w:tr>
      <w:tr w:rsidR="00B42A8F" w:rsidRPr="00EF64FA" w14:paraId="31C4CE36"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355BFC71"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Kontaktpersona</w:t>
            </w:r>
          </w:p>
        </w:tc>
        <w:tc>
          <w:tcPr>
            <w:tcW w:w="5387" w:type="dxa"/>
            <w:tcBorders>
              <w:top w:val="single" w:sz="4" w:space="0" w:color="auto"/>
              <w:left w:val="single" w:sz="4" w:space="0" w:color="auto"/>
              <w:bottom w:val="single" w:sz="4" w:space="0" w:color="auto"/>
              <w:right w:val="single" w:sz="4" w:space="0" w:color="auto"/>
            </w:tcBorders>
          </w:tcPr>
          <w:p w14:paraId="24F04CF3" w14:textId="77777777" w:rsidR="00B42A8F" w:rsidRPr="00EF64FA" w:rsidRDefault="00B42A8F" w:rsidP="00E827EE">
            <w:pPr>
              <w:spacing w:line="264" w:lineRule="auto"/>
              <w:rPr>
                <w:rFonts w:ascii="Times New Roman" w:hAnsi="Times New Roman" w:cs="Times New Roman"/>
                <w:lang w:eastAsia="lv-LV"/>
              </w:rPr>
            </w:pPr>
          </w:p>
        </w:tc>
      </w:tr>
      <w:tr w:rsidR="00B42A8F" w:rsidRPr="00EF64FA" w14:paraId="2A982BBA"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6627AF7A"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Tālruņa numurs</w:t>
            </w:r>
          </w:p>
        </w:tc>
        <w:tc>
          <w:tcPr>
            <w:tcW w:w="5387" w:type="dxa"/>
            <w:tcBorders>
              <w:top w:val="single" w:sz="4" w:space="0" w:color="auto"/>
              <w:left w:val="single" w:sz="4" w:space="0" w:color="auto"/>
              <w:bottom w:val="single" w:sz="4" w:space="0" w:color="auto"/>
              <w:right w:val="single" w:sz="4" w:space="0" w:color="auto"/>
            </w:tcBorders>
          </w:tcPr>
          <w:p w14:paraId="1B83CE90" w14:textId="77777777" w:rsidR="00B42A8F" w:rsidRPr="00EF64FA" w:rsidRDefault="00B42A8F" w:rsidP="00E827EE">
            <w:pPr>
              <w:spacing w:line="264" w:lineRule="auto"/>
              <w:rPr>
                <w:rFonts w:ascii="Times New Roman" w:hAnsi="Times New Roman" w:cs="Times New Roman"/>
                <w:lang w:eastAsia="lv-LV"/>
              </w:rPr>
            </w:pPr>
          </w:p>
        </w:tc>
      </w:tr>
      <w:tr w:rsidR="00B42A8F" w:rsidRPr="00EF64FA" w14:paraId="6D5BE642" w14:textId="77777777" w:rsidTr="00E827EE">
        <w:trPr>
          <w:trHeight w:val="340"/>
        </w:trPr>
        <w:tc>
          <w:tcPr>
            <w:tcW w:w="3510" w:type="dxa"/>
            <w:tcBorders>
              <w:top w:val="single" w:sz="4" w:space="0" w:color="auto"/>
              <w:left w:val="single" w:sz="4" w:space="0" w:color="auto"/>
              <w:bottom w:val="single" w:sz="4" w:space="0" w:color="auto"/>
              <w:right w:val="single" w:sz="4" w:space="0" w:color="auto"/>
            </w:tcBorders>
            <w:vAlign w:val="center"/>
            <w:hideMark/>
          </w:tcPr>
          <w:p w14:paraId="2AD24800" w14:textId="77777777" w:rsidR="00B42A8F" w:rsidRPr="00EF64FA" w:rsidRDefault="00B42A8F" w:rsidP="00E827EE">
            <w:pPr>
              <w:spacing w:line="264" w:lineRule="auto"/>
              <w:rPr>
                <w:rFonts w:ascii="Times New Roman" w:hAnsi="Times New Roman" w:cs="Times New Roman"/>
                <w:lang w:eastAsia="lv-LV"/>
              </w:rPr>
            </w:pPr>
            <w:r w:rsidRPr="00EF64FA">
              <w:rPr>
                <w:rFonts w:ascii="Times New Roman" w:hAnsi="Times New Roman" w:cs="Times New Roman"/>
                <w:lang w:eastAsia="lv-LV"/>
              </w:rPr>
              <w:t>E-pasta adrese</w:t>
            </w:r>
          </w:p>
        </w:tc>
        <w:tc>
          <w:tcPr>
            <w:tcW w:w="5387" w:type="dxa"/>
            <w:tcBorders>
              <w:top w:val="single" w:sz="4" w:space="0" w:color="auto"/>
              <w:left w:val="single" w:sz="4" w:space="0" w:color="auto"/>
              <w:bottom w:val="single" w:sz="4" w:space="0" w:color="auto"/>
              <w:right w:val="single" w:sz="4" w:space="0" w:color="auto"/>
            </w:tcBorders>
          </w:tcPr>
          <w:p w14:paraId="60210223" w14:textId="77777777" w:rsidR="00B42A8F" w:rsidRPr="00EF64FA" w:rsidRDefault="00B42A8F" w:rsidP="00E827EE">
            <w:pPr>
              <w:spacing w:line="264" w:lineRule="auto"/>
              <w:rPr>
                <w:rFonts w:ascii="Times New Roman" w:hAnsi="Times New Roman" w:cs="Times New Roman"/>
                <w:lang w:eastAsia="lv-LV"/>
              </w:rPr>
            </w:pPr>
          </w:p>
        </w:tc>
      </w:tr>
    </w:tbl>
    <w:p w14:paraId="799D613E" w14:textId="77777777" w:rsidR="00B42A8F" w:rsidRPr="00EF64FA" w:rsidRDefault="00B42A8F" w:rsidP="00B42A8F">
      <w:pPr>
        <w:spacing w:line="264" w:lineRule="auto"/>
        <w:jc w:val="both"/>
        <w:rPr>
          <w:rFonts w:ascii="Times New Roman" w:hAnsi="Times New Roman" w:cs="Times New Roman"/>
        </w:rPr>
      </w:pPr>
    </w:p>
    <w:p w14:paraId="25A87DB0" w14:textId="77777777" w:rsidR="00B42A8F" w:rsidRPr="00EF64FA" w:rsidRDefault="00B42A8F" w:rsidP="00B42A8F">
      <w:pPr>
        <w:spacing w:line="264" w:lineRule="auto"/>
        <w:rPr>
          <w:rFonts w:ascii="Times New Roman" w:eastAsia="Times New Roman" w:hAnsi="Times New Roman" w:cs="Times New Roman"/>
          <w:lang w:eastAsia="lv-LV"/>
        </w:rPr>
      </w:pPr>
    </w:p>
    <w:p w14:paraId="4BEA8DA5" w14:textId="77777777" w:rsidR="00B42A8F" w:rsidRPr="00EF64FA" w:rsidRDefault="00B42A8F" w:rsidP="00B42A8F">
      <w:pPr>
        <w:spacing w:line="264" w:lineRule="auto"/>
        <w:jc w:val="both"/>
        <w:rPr>
          <w:rFonts w:ascii="Times New Roman" w:hAnsi="Times New Roman" w:cs="Times New Roman"/>
          <w:lang w:eastAsia="lv-LV"/>
        </w:rPr>
      </w:pPr>
      <w:r w:rsidRPr="00EF64FA">
        <w:rPr>
          <w:rFonts w:ascii="Times New Roman" w:hAnsi="Times New Roman" w:cs="Times New Roman"/>
          <w:lang w:eastAsia="lv-LV"/>
        </w:rPr>
        <w:t>Pretendents apliecina, ka:</w:t>
      </w:r>
    </w:p>
    <w:p w14:paraId="0048E270" w14:textId="77777777" w:rsidR="00B42A8F" w:rsidRPr="00EF64FA" w:rsidRDefault="00B42A8F" w:rsidP="00B42A8F">
      <w:pPr>
        <w:numPr>
          <w:ilvl w:val="0"/>
          <w:numId w:val="22"/>
        </w:numPr>
        <w:spacing w:after="0" w:line="264" w:lineRule="auto"/>
        <w:jc w:val="both"/>
        <w:rPr>
          <w:rFonts w:ascii="Times New Roman" w:hAnsi="Times New Roman" w:cs="Times New Roman"/>
          <w:lang w:eastAsia="lv-LV"/>
        </w:rPr>
      </w:pPr>
      <w:r w:rsidRPr="00EF64FA">
        <w:rPr>
          <w:rFonts w:ascii="Times New Roman" w:hAnsi="Times New Roman" w:cs="Times New Roman"/>
          <w:lang w:eastAsia="lv-LV"/>
        </w:rPr>
        <w:t>izpildot iepirkuma nolikumā minēto, tiks ievēroti pasūtītāja pārstāvju norādījumi;</w:t>
      </w:r>
    </w:p>
    <w:p w14:paraId="0723A0F5" w14:textId="77777777" w:rsidR="00B42A8F" w:rsidRPr="00EF64FA" w:rsidRDefault="00B42A8F" w:rsidP="00B42A8F">
      <w:pPr>
        <w:numPr>
          <w:ilvl w:val="0"/>
          <w:numId w:val="22"/>
        </w:numPr>
        <w:spacing w:after="0" w:line="264" w:lineRule="auto"/>
        <w:jc w:val="both"/>
        <w:rPr>
          <w:rFonts w:ascii="Times New Roman" w:hAnsi="Times New Roman" w:cs="Times New Roman"/>
          <w:lang w:eastAsia="lv-LV"/>
        </w:rPr>
      </w:pPr>
      <w:r w:rsidRPr="00EF64FA">
        <w:rPr>
          <w:rFonts w:ascii="Times New Roman" w:hAnsi="Times New Roman" w:cs="Times New Roman"/>
        </w:rPr>
        <w:t>pakalpojums tiks izpildīts noteiktajā termiņā un atbilstoši izstrādātajai darba metodoloģijai;</w:t>
      </w:r>
    </w:p>
    <w:p w14:paraId="7CE2884E" w14:textId="77777777" w:rsidR="00B42A8F" w:rsidRPr="00EF64FA" w:rsidRDefault="00B42A8F" w:rsidP="00B42A8F">
      <w:pPr>
        <w:numPr>
          <w:ilvl w:val="0"/>
          <w:numId w:val="22"/>
        </w:numPr>
        <w:spacing w:after="0" w:line="264" w:lineRule="auto"/>
        <w:jc w:val="both"/>
        <w:rPr>
          <w:rFonts w:ascii="Times New Roman" w:hAnsi="Times New Roman" w:cs="Times New Roman"/>
          <w:lang w:eastAsia="lv-LV"/>
        </w:rPr>
      </w:pPr>
      <w:r w:rsidRPr="00EF64FA">
        <w:rPr>
          <w:rFonts w:ascii="Times New Roman" w:hAnsi="Times New Roman" w:cs="Times New Roman"/>
        </w:rPr>
        <w:t>pēc piedāvājumu iesniegšanas termiņa beigām piedāvājums netiks grozīts;</w:t>
      </w:r>
    </w:p>
    <w:p w14:paraId="1994147C" w14:textId="77777777" w:rsidR="00B42A8F" w:rsidRPr="00EF64FA" w:rsidRDefault="00B42A8F" w:rsidP="00B42A8F">
      <w:pPr>
        <w:numPr>
          <w:ilvl w:val="0"/>
          <w:numId w:val="22"/>
        </w:numPr>
        <w:spacing w:after="0" w:line="264" w:lineRule="auto"/>
        <w:jc w:val="both"/>
        <w:rPr>
          <w:rFonts w:ascii="Times New Roman" w:hAnsi="Times New Roman" w:cs="Times New Roman"/>
          <w:lang w:eastAsia="lv-LV"/>
        </w:rPr>
      </w:pPr>
      <w:r w:rsidRPr="00EF64FA">
        <w:rPr>
          <w:rFonts w:ascii="Times New Roman" w:hAnsi="Times New Roman" w:cs="Times New Roman"/>
        </w:rPr>
        <w:t xml:space="preserve">visas piedāvājumā un tā pielikumos sniegtās ziņas ir patiesas, </w:t>
      </w:r>
      <w:r w:rsidRPr="00EF64FA">
        <w:rPr>
          <w:rFonts w:ascii="Times New Roman" w:hAnsi="Times New Roman" w:cs="Times New Roman"/>
          <w:lang w:eastAsia="lv-LV"/>
        </w:rPr>
        <w:t>visas iesniegtās dokumentu kopijas atbilst oriģinālam</w:t>
      </w:r>
      <w:r w:rsidRPr="00EF64FA">
        <w:rPr>
          <w:rFonts w:ascii="Times New Roman" w:hAnsi="Times New Roman" w:cs="Times New Roman"/>
        </w:rPr>
        <w:t>;</w:t>
      </w:r>
    </w:p>
    <w:p w14:paraId="60E2A2D9" w14:textId="77777777" w:rsidR="00B42A8F" w:rsidRPr="00EF64FA" w:rsidRDefault="00B42A8F" w:rsidP="00B42A8F">
      <w:pPr>
        <w:numPr>
          <w:ilvl w:val="0"/>
          <w:numId w:val="22"/>
        </w:numPr>
        <w:spacing w:after="0" w:line="264" w:lineRule="auto"/>
        <w:jc w:val="both"/>
        <w:rPr>
          <w:rFonts w:ascii="Times New Roman" w:hAnsi="Times New Roman" w:cs="Times New Roman"/>
          <w:lang w:eastAsia="lv-LV"/>
        </w:rPr>
      </w:pPr>
      <w:r w:rsidRPr="00EF64FA">
        <w:rPr>
          <w:rFonts w:ascii="Times New Roman" w:hAnsi="Times New Roman" w:cs="Times New Roman"/>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14:paraId="718E5BCF" w14:textId="77777777" w:rsidR="00B42A8F" w:rsidRPr="00EF64FA" w:rsidRDefault="00B42A8F" w:rsidP="00B42A8F">
      <w:pPr>
        <w:numPr>
          <w:ilvl w:val="0"/>
          <w:numId w:val="22"/>
        </w:numPr>
        <w:spacing w:after="0" w:line="264" w:lineRule="auto"/>
        <w:jc w:val="both"/>
        <w:rPr>
          <w:rFonts w:ascii="Times New Roman" w:hAnsi="Times New Roman" w:cs="Times New Roman"/>
          <w:lang w:eastAsia="lv-LV"/>
        </w:rPr>
      </w:pPr>
      <w:r w:rsidRPr="00EF64FA">
        <w:rPr>
          <w:rFonts w:ascii="Times New Roman" w:hAnsi="Times New Roman" w:cs="Times New Roman"/>
        </w:rPr>
        <w:t xml:space="preserve">pieteikuma iesniedzējam nav nodokļu parādu, tajā skaitā valsts sociālās apdrošināšanas obligāto iemaksu parādu, kas kopsummā pārsniedz 150.00 </w:t>
      </w:r>
      <w:proofErr w:type="spellStart"/>
      <w:r w:rsidRPr="00EF64FA">
        <w:rPr>
          <w:rFonts w:ascii="Times New Roman" w:hAnsi="Times New Roman" w:cs="Times New Roman"/>
          <w:i/>
        </w:rPr>
        <w:t>euro</w:t>
      </w:r>
      <w:proofErr w:type="spellEnd"/>
      <w:r w:rsidRPr="00EF64FA">
        <w:rPr>
          <w:rFonts w:ascii="Times New Roman" w:hAnsi="Times New Roman" w:cs="Times New Roman"/>
        </w:rPr>
        <w:t>.</w:t>
      </w:r>
    </w:p>
    <w:p w14:paraId="7D651380" w14:textId="77777777" w:rsidR="00B42A8F" w:rsidRPr="00EF64FA" w:rsidRDefault="00B42A8F" w:rsidP="00B42A8F">
      <w:pPr>
        <w:spacing w:line="264" w:lineRule="auto"/>
        <w:rPr>
          <w:rFonts w:ascii="Times New Roman" w:hAnsi="Times New Roman" w:cs="Times New Roman"/>
          <w:sz w:val="20"/>
          <w:szCs w:val="20"/>
          <w:lang w:eastAsia="lv-LV"/>
        </w:rPr>
      </w:pPr>
    </w:p>
    <w:p w14:paraId="29AA06B8" w14:textId="77777777" w:rsidR="00B42A8F" w:rsidRPr="00EF64FA" w:rsidRDefault="00B42A8F" w:rsidP="00B42A8F">
      <w:pPr>
        <w:spacing w:after="120" w:line="264" w:lineRule="auto"/>
        <w:rPr>
          <w:rFonts w:ascii="Times New Roman" w:hAnsi="Times New Roman" w:cs="Times New Roman"/>
          <w:sz w:val="24"/>
          <w:szCs w:val="24"/>
          <w:lang w:eastAsia="lv-LV"/>
        </w:rPr>
      </w:pPr>
      <w:r w:rsidRPr="00EF64FA">
        <w:rPr>
          <w:rFonts w:ascii="Times New Roman" w:hAnsi="Times New Roman" w:cs="Times New Roman"/>
          <w:lang w:eastAsia="lv-LV"/>
        </w:rPr>
        <w:t xml:space="preserve">Vārds, uzvārds: </w:t>
      </w:r>
    </w:p>
    <w:p w14:paraId="7AD08600" w14:textId="77777777" w:rsidR="00B42A8F" w:rsidRPr="00EF64FA" w:rsidRDefault="00B42A8F" w:rsidP="00B42A8F">
      <w:pPr>
        <w:spacing w:line="264" w:lineRule="auto"/>
        <w:rPr>
          <w:rFonts w:ascii="Times New Roman" w:hAnsi="Times New Roman" w:cs="Times New Roman"/>
          <w:lang w:eastAsia="lv-LV"/>
        </w:rPr>
      </w:pPr>
      <w:r w:rsidRPr="00EF64FA">
        <w:rPr>
          <w:rFonts w:ascii="Times New Roman" w:hAnsi="Times New Roman" w:cs="Times New Roman"/>
          <w:lang w:eastAsia="lv-LV"/>
        </w:rPr>
        <w:t xml:space="preserve">Ieņemamais amats: </w:t>
      </w:r>
    </w:p>
    <w:p w14:paraId="5CD67A8A" w14:textId="77777777" w:rsidR="00B42A8F" w:rsidRPr="00306AC5" w:rsidRDefault="00B42A8F" w:rsidP="00A73C18">
      <w:pPr>
        <w:spacing w:after="0" w:line="360" w:lineRule="auto"/>
        <w:jc w:val="both"/>
        <w:rPr>
          <w:rFonts w:ascii="Times New Roman" w:hAnsi="Times New Roman" w:cs="Times New Roman"/>
        </w:rPr>
      </w:pPr>
    </w:p>
    <w:bookmarkEnd w:id="3"/>
    <w:p w14:paraId="00BCCA3A" w14:textId="11F11AA0" w:rsidR="00A73C18" w:rsidRDefault="00A73C18"/>
    <w:p w14:paraId="1D348B39" w14:textId="2A6DEBA3" w:rsidR="00E00432" w:rsidRPr="00B42A8F" w:rsidRDefault="00E00432" w:rsidP="00B42A8F">
      <w:pPr>
        <w:spacing w:after="0" w:line="360" w:lineRule="auto"/>
        <w:rPr>
          <w:rFonts w:ascii="Times New Roman" w:hAnsi="Times New Roman" w:cs="Times New Roman"/>
        </w:rPr>
      </w:pPr>
    </w:p>
    <w:sectPr w:rsidR="00E00432" w:rsidRPr="00B42A8F">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F560" w14:textId="77777777" w:rsidR="0055461C" w:rsidRDefault="0055461C" w:rsidP="00197913">
      <w:pPr>
        <w:spacing w:after="0" w:line="240" w:lineRule="auto"/>
      </w:pPr>
      <w:r>
        <w:separator/>
      </w:r>
    </w:p>
  </w:endnote>
  <w:endnote w:type="continuationSeparator" w:id="0">
    <w:p w14:paraId="1B87F51F" w14:textId="77777777" w:rsidR="0055461C" w:rsidRDefault="0055461C" w:rsidP="0019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607084"/>
      <w:docPartObj>
        <w:docPartGallery w:val="Page Numbers (Bottom of Page)"/>
        <w:docPartUnique/>
      </w:docPartObj>
    </w:sdtPr>
    <w:sdtEndPr>
      <w:rPr>
        <w:noProof/>
      </w:rPr>
    </w:sdtEndPr>
    <w:sdtContent>
      <w:p w14:paraId="5DC37EED" w14:textId="1DCCA318" w:rsidR="00197913" w:rsidRDefault="00197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09E67" w14:textId="77777777" w:rsidR="00197913" w:rsidRDefault="0019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E222A" w14:textId="77777777" w:rsidR="0055461C" w:rsidRDefault="0055461C" w:rsidP="00197913">
      <w:pPr>
        <w:spacing w:after="0" w:line="240" w:lineRule="auto"/>
      </w:pPr>
      <w:r>
        <w:separator/>
      </w:r>
    </w:p>
  </w:footnote>
  <w:footnote w:type="continuationSeparator" w:id="0">
    <w:p w14:paraId="1ADECFBF" w14:textId="77777777" w:rsidR="0055461C" w:rsidRDefault="0055461C" w:rsidP="00197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C19"/>
    <w:multiLevelType w:val="hybridMultilevel"/>
    <w:tmpl w:val="860E46B2"/>
    <w:lvl w:ilvl="0" w:tplc="0A188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C05535"/>
    <w:multiLevelType w:val="hybridMultilevel"/>
    <w:tmpl w:val="33CA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55E8"/>
    <w:multiLevelType w:val="multilevel"/>
    <w:tmpl w:val="CE286254"/>
    <w:lvl w:ilvl="0">
      <w:start w:val="1"/>
      <w:numFmt w:val="decimal"/>
      <w:lvlText w:val="%1."/>
      <w:lvlJc w:val="left"/>
      <w:pPr>
        <w:ind w:left="720" w:hanging="360"/>
      </w:pPr>
      <w:rPr>
        <w:rFonts w:hint="default"/>
      </w:rPr>
    </w:lvl>
    <w:lvl w:ilvl="1">
      <w:start w:val="1"/>
      <w:numFmt w:val="decimal"/>
      <w:isLgl/>
      <w:lvlText w:val="%1.%2."/>
      <w:lvlJc w:val="left"/>
      <w:pPr>
        <w:ind w:left="856" w:hanging="43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18D31E85"/>
    <w:multiLevelType w:val="hybridMultilevel"/>
    <w:tmpl w:val="7CE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502BB"/>
    <w:multiLevelType w:val="hybridMultilevel"/>
    <w:tmpl w:val="E5A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F0D83"/>
    <w:multiLevelType w:val="hybridMultilevel"/>
    <w:tmpl w:val="860E46B2"/>
    <w:lvl w:ilvl="0" w:tplc="0A188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B5CA7"/>
    <w:multiLevelType w:val="hybridMultilevel"/>
    <w:tmpl w:val="51E4E8FC"/>
    <w:lvl w:ilvl="0" w:tplc="95FC48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12799"/>
    <w:multiLevelType w:val="hybridMultilevel"/>
    <w:tmpl w:val="82D48E52"/>
    <w:lvl w:ilvl="0" w:tplc="B8BC995A">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28F74A00"/>
    <w:multiLevelType w:val="hybridMultilevel"/>
    <w:tmpl w:val="C54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15D0F"/>
    <w:multiLevelType w:val="hybridMultilevel"/>
    <w:tmpl w:val="FA9CF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EE502E"/>
    <w:multiLevelType w:val="hybridMultilevel"/>
    <w:tmpl w:val="A062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72960"/>
    <w:multiLevelType w:val="hybridMultilevel"/>
    <w:tmpl w:val="103A01BA"/>
    <w:lvl w:ilvl="0" w:tplc="AE8CB13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00521"/>
    <w:multiLevelType w:val="hybridMultilevel"/>
    <w:tmpl w:val="4882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0121DA"/>
    <w:multiLevelType w:val="hybridMultilevel"/>
    <w:tmpl w:val="2DD800EC"/>
    <w:lvl w:ilvl="0" w:tplc="AE8CB13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50785F"/>
    <w:multiLevelType w:val="hybridMultilevel"/>
    <w:tmpl w:val="B7583932"/>
    <w:lvl w:ilvl="0" w:tplc="16623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1A9679F"/>
    <w:multiLevelType w:val="hybridMultilevel"/>
    <w:tmpl w:val="40CE9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51DC6"/>
    <w:multiLevelType w:val="hybridMultilevel"/>
    <w:tmpl w:val="E5A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269E0"/>
    <w:multiLevelType w:val="multilevel"/>
    <w:tmpl w:val="ECC6ECB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9327AAD"/>
    <w:multiLevelType w:val="hybridMultilevel"/>
    <w:tmpl w:val="90DA86F6"/>
    <w:lvl w:ilvl="0" w:tplc="086C98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E0DFA"/>
    <w:multiLevelType w:val="hybridMultilevel"/>
    <w:tmpl w:val="090E9992"/>
    <w:lvl w:ilvl="0" w:tplc="C9D460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4333BE"/>
    <w:multiLevelType w:val="hybridMultilevel"/>
    <w:tmpl w:val="E61440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E624F"/>
    <w:multiLevelType w:val="multilevel"/>
    <w:tmpl w:val="808263C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4FE0E35"/>
    <w:multiLevelType w:val="hybridMultilevel"/>
    <w:tmpl w:val="10A4A4DC"/>
    <w:lvl w:ilvl="0" w:tplc="00D8BE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B0C88"/>
    <w:multiLevelType w:val="multilevel"/>
    <w:tmpl w:val="0FC68B52"/>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470F49"/>
    <w:multiLevelType w:val="hybridMultilevel"/>
    <w:tmpl w:val="0B4A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5"/>
  </w:num>
  <w:num w:numId="5">
    <w:abstractNumId w:val="21"/>
  </w:num>
  <w:num w:numId="6">
    <w:abstractNumId w:val="17"/>
  </w:num>
  <w:num w:numId="7">
    <w:abstractNumId w:val="14"/>
  </w:num>
  <w:num w:numId="8">
    <w:abstractNumId w:val="12"/>
  </w:num>
  <w:num w:numId="9">
    <w:abstractNumId w:val="2"/>
  </w:num>
  <w:num w:numId="10">
    <w:abstractNumId w:val="18"/>
  </w:num>
  <w:num w:numId="11">
    <w:abstractNumId w:val="20"/>
  </w:num>
  <w:num w:numId="12">
    <w:abstractNumId w:val="8"/>
  </w:num>
  <w:num w:numId="13">
    <w:abstractNumId w:val="22"/>
  </w:num>
  <w:num w:numId="14">
    <w:abstractNumId w:val="19"/>
  </w:num>
  <w:num w:numId="15">
    <w:abstractNumId w:val="23"/>
  </w:num>
  <w:num w:numId="16">
    <w:abstractNumId w:val="9"/>
  </w:num>
  <w:num w:numId="17">
    <w:abstractNumId w:val="6"/>
  </w:num>
  <w:num w:numId="18">
    <w:abstractNumId w:val="24"/>
  </w:num>
  <w:num w:numId="19">
    <w:abstractNumId w:val="4"/>
  </w:num>
  <w:num w:numId="20">
    <w:abstractNumId w:val="1"/>
  </w:num>
  <w:num w:numId="21">
    <w:abstractNumId w:val="1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FB"/>
    <w:rsid w:val="0006087C"/>
    <w:rsid w:val="000B7CC9"/>
    <w:rsid w:val="000D5F5F"/>
    <w:rsid w:val="001314E7"/>
    <w:rsid w:val="00172658"/>
    <w:rsid w:val="00191ADC"/>
    <w:rsid w:val="00197913"/>
    <w:rsid w:val="001A19DB"/>
    <w:rsid w:val="001D502E"/>
    <w:rsid w:val="001E3DAC"/>
    <w:rsid w:val="00204A1C"/>
    <w:rsid w:val="0021017E"/>
    <w:rsid w:val="00257DEE"/>
    <w:rsid w:val="002604C4"/>
    <w:rsid w:val="00265BFB"/>
    <w:rsid w:val="002C43D0"/>
    <w:rsid w:val="00346C7F"/>
    <w:rsid w:val="003659C4"/>
    <w:rsid w:val="003A19E5"/>
    <w:rsid w:val="003E29FB"/>
    <w:rsid w:val="0040306B"/>
    <w:rsid w:val="0045395D"/>
    <w:rsid w:val="00494577"/>
    <w:rsid w:val="00500495"/>
    <w:rsid w:val="0055461C"/>
    <w:rsid w:val="00567685"/>
    <w:rsid w:val="00597C0A"/>
    <w:rsid w:val="005A7DB4"/>
    <w:rsid w:val="00670C0B"/>
    <w:rsid w:val="006866D5"/>
    <w:rsid w:val="00687E2C"/>
    <w:rsid w:val="006A6F34"/>
    <w:rsid w:val="006C45DB"/>
    <w:rsid w:val="006D293A"/>
    <w:rsid w:val="006D40AA"/>
    <w:rsid w:val="006E6165"/>
    <w:rsid w:val="00735BC5"/>
    <w:rsid w:val="00777DF4"/>
    <w:rsid w:val="00830F3E"/>
    <w:rsid w:val="00851610"/>
    <w:rsid w:val="0088098D"/>
    <w:rsid w:val="00890F7C"/>
    <w:rsid w:val="00943C78"/>
    <w:rsid w:val="009C3B6D"/>
    <w:rsid w:val="00A43FE1"/>
    <w:rsid w:val="00A73C18"/>
    <w:rsid w:val="00B42A8F"/>
    <w:rsid w:val="00DE002E"/>
    <w:rsid w:val="00E00432"/>
    <w:rsid w:val="00E10A6A"/>
    <w:rsid w:val="00E20EEA"/>
    <w:rsid w:val="00E86F1C"/>
    <w:rsid w:val="00E93985"/>
    <w:rsid w:val="00EE69FC"/>
    <w:rsid w:val="00EF64FA"/>
    <w:rsid w:val="00F176A5"/>
    <w:rsid w:val="00F55E50"/>
    <w:rsid w:val="00F8634A"/>
    <w:rsid w:val="00FE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8BC9"/>
  <w15:chartTrackingRefBased/>
  <w15:docId w15:val="{F8CED9C2-87E7-4761-A586-F101C5E5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1C"/>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F1C"/>
    <w:rPr>
      <w:color w:val="0563C1" w:themeColor="hyperlink"/>
      <w:u w:val="single"/>
    </w:rPr>
  </w:style>
  <w:style w:type="paragraph" w:styleId="ListParagraph">
    <w:name w:val="List Paragraph"/>
    <w:aliases w:val="Strip,2,H&amp;P List Paragraph"/>
    <w:basedOn w:val="Normal"/>
    <w:link w:val="ListParagraphChar"/>
    <w:uiPriority w:val="34"/>
    <w:qFormat/>
    <w:rsid w:val="00E86F1C"/>
    <w:pPr>
      <w:ind w:left="720"/>
      <w:contextualSpacing/>
    </w:pPr>
  </w:style>
  <w:style w:type="character" w:customStyle="1" w:styleId="ListParagraphChar">
    <w:name w:val="List Paragraph Char"/>
    <w:aliases w:val="Strip Char,2 Char,H&amp;P List Paragraph Char"/>
    <w:link w:val="ListParagraph"/>
    <w:uiPriority w:val="34"/>
    <w:locked/>
    <w:rsid w:val="00E86F1C"/>
    <w:rPr>
      <w:lang w:val="lv-LV"/>
    </w:rPr>
  </w:style>
  <w:style w:type="character" w:styleId="UnresolvedMention">
    <w:name w:val="Unresolved Mention"/>
    <w:basedOn w:val="DefaultParagraphFont"/>
    <w:uiPriority w:val="99"/>
    <w:semiHidden/>
    <w:unhideWhenUsed/>
    <w:rsid w:val="00E86F1C"/>
    <w:rPr>
      <w:color w:val="605E5C"/>
      <w:shd w:val="clear" w:color="auto" w:fill="E1DFDD"/>
    </w:rPr>
  </w:style>
  <w:style w:type="character" w:styleId="CommentReference">
    <w:name w:val="annotation reference"/>
    <w:basedOn w:val="DefaultParagraphFont"/>
    <w:uiPriority w:val="99"/>
    <w:semiHidden/>
    <w:unhideWhenUsed/>
    <w:rsid w:val="00851610"/>
    <w:rPr>
      <w:sz w:val="16"/>
      <w:szCs w:val="16"/>
    </w:rPr>
  </w:style>
  <w:style w:type="paragraph" w:styleId="CommentText">
    <w:name w:val="annotation text"/>
    <w:basedOn w:val="Normal"/>
    <w:link w:val="CommentTextChar"/>
    <w:uiPriority w:val="99"/>
    <w:unhideWhenUsed/>
    <w:rsid w:val="00851610"/>
    <w:pPr>
      <w:spacing w:line="240" w:lineRule="auto"/>
    </w:pPr>
    <w:rPr>
      <w:sz w:val="20"/>
      <w:szCs w:val="20"/>
    </w:rPr>
  </w:style>
  <w:style w:type="character" w:customStyle="1" w:styleId="CommentTextChar">
    <w:name w:val="Comment Text Char"/>
    <w:basedOn w:val="DefaultParagraphFont"/>
    <w:link w:val="CommentText"/>
    <w:uiPriority w:val="99"/>
    <w:rsid w:val="00851610"/>
    <w:rPr>
      <w:sz w:val="20"/>
      <w:szCs w:val="20"/>
      <w:lang w:val="lv-LV"/>
    </w:rPr>
  </w:style>
  <w:style w:type="paragraph" w:styleId="BalloonText">
    <w:name w:val="Balloon Text"/>
    <w:basedOn w:val="Normal"/>
    <w:link w:val="BalloonTextChar"/>
    <w:uiPriority w:val="99"/>
    <w:semiHidden/>
    <w:unhideWhenUsed/>
    <w:rsid w:val="00851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10"/>
    <w:rPr>
      <w:rFonts w:ascii="Segoe UI" w:hAnsi="Segoe UI" w:cs="Segoe UI"/>
      <w:sz w:val="18"/>
      <w:szCs w:val="18"/>
      <w:lang w:val="lv-LV"/>
    </w:rPr>
  </w:style>
  <w:style w:type="table" w:styleId="TableGrid">
    <w:name w:val="Table Grid"/>
    <w:basedOn w:val="TableNormal"/>
    <w:uiPriority w:val="39"/>
    <w:rsid w:val="00943C7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9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13"/>
    <w:rPr>
      <w:lang w:val="lv-LV"/>
    </w:rPr>
  </w:style>
  <w:style w:type="paragraph" w:styleId="Footer">
    <w:name w:val="footer"/>
    <w:basedOn w:val="Normal"/>
    <w:link w:val="FooterChar"/>
    <w:uiPriority w:val="99"/>
    <w:unhideWhenUsed/>
    <w:rsid w:val="001979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13"/>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aa.gov.lv/sites/vraa/files/doc/pielik_3_public_vadlinijas_2018_v11.pdf" TargetMode="External"/><Relationship Id="rId13" Type="http://schemas.openxmlformats.org/officeDocument/2006/relationships/hyperlink" Target="https://twitter.com/LVDabasFon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inuvite.roginska@ldf.lv" TargetMode="External"/><Relationship Id="rId12" Type="http://schemas.openxmlformats.org/officeDocument/2006/relationships/hyperlink" Target="https://www.instagram.com/lvdabasfo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abasfonds" TargetMode="External"/><Relationship Id="rId5" Type="http://schemas.openxmlformats.org/officeDocument/2006/relationships/footnotes" Target="footnotes.xml"/><Relationship Id="rId15" Type="http://schemas.openxmlformats.org/officeDocument/2006/relationships/hyperlink" Target="mailto:dainuvite.roginska@ldf.lv" TargetMode="External"/><Relationship Id="rId10" Type="http://schemas.openxmlformats.org/officeDocument/2006/relationships/hyperlink" Target="http://www.ldf.lv" TargetMode="External"/><Relationship Id="rId4" Type="http://schemas.openxmlformats.org/officeDocument/2006/relationships/webSettings" Target="webSettings.xml"/><Relationship Id="rId9" Type="http://schemas.openxmlformats.org/officeDocument/2006/relationships/hyperlink" Target="https://ldf.lv/lv/projects/dabas-kapitals-musu-ikdiena" TargetMode="External"/><Relationship Id="rId14" Type="http://schemas.openxmlformats.org/officeDocument/2006/relationships/hyperlink" Target="https://www.youtube.com/@LatvijasDabasfondsOnline/play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Dainuvite Roginska</dc:creator>
  <cp:keywords/>
  <dc:description/>
  <cp:lastModifiedBy>Dainuvite Roginska</cp:lastModifiedBy>
  <cp:revision>13</cp:revision>
  <dcterms:created xsi:type="dcterms:W3CDTF">2024-02-14T10:39:00Z</dcterms:created>
  <dcterms:modified xsi:type="dcterms:W3CDTF">2024-02-23T10:30:00Z</dcterms:modified>
</cp:coreProperties>
</file>