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5185EB" w14:textId="77777777" w:rsidR="009B25CE" w:rsidRPr="00E6317B" w:rsidRDefault="009B25CE" w:rsidP="00E6317B">
      <w:pPr>
        <w:rPr>
          <w:sz w:val="22"/>
          <w:szCs w:val="22"/>
          <w:lang w:val="lv-LV"/>
        </w:rPr>
      </w:pPr>
    </w:p>
    <w:p w14:paraId="2682A5F9" w14:textId="77777777" w:rsidR="00E6317B" w:rsidRDefault="00E6317B" w:rsidP="00E6317B">
      <w:pPr>
        <w:jc w:val="center"/>
        <w:rPr>
          <w:b/>
          <w:lang w:val="lv-LV"/>
        </w:rPr>
      </w:pPr>
    </w:p>
    <w:p w14:paraId="4FB987B2" w14:textId="5D6DD445" w:rsidR="00E6317B" w:rsidRPr="00E6317B" w:rsidRDefault="00E6317B" w:rsidP="00E6317B">
      <w:pPr>
        <w:jc w:val="center"/>
        <w:rPr>
          <w:b/>
          <w:lang w:val="lv-LV"/>
        </w:rPr>
      </w:pPr>
      <w:r w:rsidRPr="00E6317B">
        <w:rPr>
          <w:b/>
          <w:lang w:val="lv-LV"/>
        </w:rPr>
        <w:t>Dabas parka „Bernāti”</w:t>
      </w:r>
    </w:p>
    <w:p w14:paraId="1B97A7FC" w14:textId="59753594" w:rsidR="00E6317B" w:rsidRPr="00E6317B" w:rsidRDefault="00E6317B" w:rsidP="00E6317B">
      <w:pPr>
        <w:jc w:val="center"/>
        <w:rPr>
          <w:b/>
          <w:lang w:val="lv-LV"/>
        </w:rPr>
      </w:pPr>
      <w:r w:rsidRPr="00E6317B">
        <w:rPr>
          <w:b/>
          <w:lang w:val="lv-LV"/>
        </w:rPr>
        <w:t>dabas aizsardzības plāna izstrādes uzraudzības grupas II sanāksme</w:t>
      </w:r>
    </w:p>
    <w:p w14:paraId="24142CBD" w14:textId="009558CB" w:rsidR="00E6317B" w:rsidRPr="00E6317B" w:rsidRDefault="00E6317B" w:rsidP="00E6317B">
      <w:pPr>
        <w:jc w:val="center"/>
        <w:rPr>
          <w:sz w:val="22"/>
          <w:szCs w:val="22"/>
          <w:lang w:val="lv-LV"/>
        </w:rPr>
      </w:pPr>
      <w:r w:rsidRPr="00E6317B">
        <w:rPr>
          <w:sz w:val="22"/>
          <w:szCs w:val="22"/>
          <w:lang w:val="lv-LV"/>
        </w:rPr>
        <w:t>12.11.2015.</w:t>
      </w:r>
    </w:p>
    <w:p w14:paraId="35051F5C" w14:textId="77777777" w:rsidR="00E6317B" w:rsidRPr="00E6317B" w:rsidRDefault="00E6317B" w:rsidP="00E6317B">
      <w:pPr>
        <w:rPr>
          <w:sz w:val="22"/>
          <w:szCs w:val="22"/>
          <w:lang w:val="lv-LV"/>
        </w:rPr>
      </w:pPr>
      <w:r w:rsidRPr="00E6317B">
        <w:rPr>
          <w:sz w:val="22"/>
          <w:szCs w:val="22"/>
          <w:lang w:val="lv-LV"/>
        </w:rPr>
        <w:t xml:space="preserve"> </w:t>
      </w:r>
    </w:p>
    <w:p w14:paraId="7D261659" w14:textId="77777777" w:rsidR="00E6317B" w:rsidRDefault="00E6317B" w:rsidP="00E6317B">
      <w:pPr>
        <w:rPr>
          <w:sz w:val="22"/>
          <w:szCs w:val="22"/>
          <w:lang w:val="lv-LV"/>
        </w:rPr>
      </w:pPr>
    </w:p>
    <w:p w14:paraId="2090D7F4" w14:textId="77777777" w:rsidR="00E6317B" w:rsidRPr="00E6317B" w:rsidRDefault="00E6317B" w:rsidP="00E6317B">
      <w:pPr>
        <w:rPr>
          <w:b/>
          <w:sz w:val="22"/>
          <w:szCs w:val="22"/>
          <w:lang w:val="lv-LV"/>
        </w:rPr>
      </w:pPr>
      <w:r w:rsidRPr="00E6317B">
        <w:rPr>
          <w:b/>
          <w:sz w:val="22"/>
          <w:szCs w:val="22"/>
          <w:lang w:val="lv-LV"/>
        </w:rPr>
        <w:t xml:space="preserve">Sanāksmē piedalās: </w:t>
      </w:r>
    </w:p>
    <w:p w14:paraId="6FB962B6" w14:textId="77777777" w:rsidR="00E6317B" w:rsidRPr="00E6317B" w:rsidRDefault="00E6317B" w:rsidP="00E6317B">
      <w:pPr>
        <w:rPr>
          <w:sz w:val="22"/>
          <w:szCs w:val="22"/>
          <w:lang w:val="lv-LV"/>
        </w:rPr>
      </w:pPr>
      <w:r w:rsidRPr="00E6317B">
        <w:rPr>
          <w:sz w:val="22"/>
          <w:szCs w:val="22"/>
          <w:lang w:val="lv-LV"/>
        </w:rPr>
        <w:t xml:space="preserve">Agris </w:t>
      </w:r>
      <w:proofErr w:type="spellStart"/>
      <w:r w:rsidRPr="00E6317B">
        <w:rPr>
          <w:sz w:val="22"/>
          <w:szCs w:val="22"/>
          <w:lang w:val="lv-LV"/>
        </w:rPr>
        <w:t>Petermanis</w:t>
      </w:r>
      <w:proofErr w:type="spellEnd"/>
      <w:r w:rsidRPr="00E6317B">
        <w:rPr>
          <w:sz w:val="22"/>
          <w:szCs w:val="22"/>
          <w:lang w:val="lv-LV"/>
        </w:rPr>
        <w:t xml:space="preserve">, Nīcas novada domes priekšsēdētājs </w:t>
      </w:r>
    </w:p>
    <w:p w14:paraId="360CCD5D" w14:textId="77777777" w:rsidR="00E6317B" w:rsidRPr="00E6317B" w:rsidRDefault="00E6317B" w:rsidP="00E6317B">
      <w:pPr>
        <w:rPr>
          <w:sz w:val="22"/>
          <w:szCs w:val="22"/>
          <w:lang w:val="lv-LV"/>
        </w:rPr>
      </w:pPr>
      <w:r w:rsidRPr="00E6317B">
        <w:rPr>
          <w:sz w:val="22"/>
          <w:szCs w:val="22"/>
          <w:lang w:val="lv-LV"/>
        </w:rPr>
        <w:t xml:space="preserve">Kārlis </w:t>
      </w:r>
      <w:proofErr w:type="spellStart"/>
      <w:r w:rsidRPr="00E6317B">
        <w:rPr>
          <w:sz w:val="22"/>
          <w:szCs w:val="22"/>
          <w:lang w:val="lv-LV"/>
        </w:rPr>
        <w:t>Altītis</w:t>
      </w:r>
      <w:proofErr w:type="spellEnd"/>
      <w:r w:rsidRPr="00E6317B">
        <w:rPr>
          <w:sz w:val="22"/>
          <w:szCs w:val="22"/>
          <w:lang w:val="lv-LV"/>
        </w:rPr>
        <w:t xml:space="preserve">, Latvijas Valsts meži, </w:t>
      </w:r>
      <w:proofErr w:type="spellStart"/>
      <w:r w:rsidRPr="00E6317B">
        <w:rPr>
          <w:sz w:val="22"/>
          <w:szCs w:val="22"/>
          <w:lang w:val="lv-LV"/>
        </w:rPr>
        <w:t>Dienvidkurzemes</w:t>
      </w:r>
      <w:proofErr w:type="spellEnd"/>
      <w:r w:rsidRPr="00E6317B">
        <w:rPr>
          <w:sz w:val="22"/>
          <w:szCs w:val="22"/>
          <w:lang w:val="lv-LV"/>
        </w:rPr>
        <w:t xml:space="preserve"> mežniecība </w:t>
      </w:r>
    </w:p>
    <w:p w14:paraId="242F3C2F" w14:textId="77777777" w:rsidR="00E6317B" w:rsidRPr="00E6317B" w:rsidRDefault="00E6317B" w:rsidP="00E6317B">
      <w:pPr>
        <w:rPr>
          <w:sz w:val="22"/>
          <w:szCs w:val="22"/>
          <w:lang w:val="lv-LV"/>
        </w:rPr>
      </w:pPr>
      <w:r w:rsidRPr="00E6317B">
        <w:rPr>
          <w:sz w:val="22"/>
          <w:szCs w:val="22"/>
          <w:lang w:val="lv-LV"/>
        </w:rPr>
        <w:t xml:space="preserve">Dace </w:t>
      </w:r>
      <w:proofErr w:type="spellStart"/>
      <w:r w:rsidRPr="00E6317B">
        <w:rPr>
          <w:sz w:val="22"/>
          <w:szCs w:val="22"/>
          <w:lang w:val="lv-LV"/>
        </w:rPr>
        <w:t>Vecbaštika</w:t>
      </w:r>
      <w:proofErr w:type="spellEnd"/>
      <w:r w:rsidRPr="00E6317B">
        <w:rPr>
          <w:sz w:val="22"/>
          <w:szCs w:val="22"/>
          <w:lang w:val="lv-LV"/>
        </w:rPr>
        <w:t xml:space="preserve">, Nīcas novada dome </w:t>
      </w:r>
    </w:p>
    <w:p w14:paraId="432490EB" w14:textId="77777777" w:rsidR="00E6317B" w:rsidRPr="00E6317B" w:rsidRDefault="00E6317B" w:rsidP="00E6317B">
      <w:pPr>
        <w:rPr>
          <w:sz w:val="22"/>
          <w:szCs w:val="22"/>
          <w:lang w:val="lv-LV"/>
        </w:rPr>
      </w:pPr>
      <w:r w:rsidRPr="00E6317B">
        <w:rPr>
          <w:sz w:val="22"/>
          <w:szCs w:val="22"/>
          <w:lang w:val="lv-LV"/>
        </w:rPr>
        <w:t xml:space="preserve">Bruno </w:t>
      </w:r>
      <w:proofErr w:type="spellStart"/>
      <w:r w:rsidRPr="00E6317B">
        <w:rPr>
          <w:sz w:val="22"/>
          <w:szCs w:val="22"/>
          <w:lang w:val="lv-LV"/>
        </w:rPr>
        <w:t>Herbsts</w:t>
      </w:r>
      <w:proofErr w:type="spellEnd"/>
      <w:r w:rsidRPr="00E6317B">
        <w:rPr>
          <w:sz w:val="22"/>
          <w:szCs w:val="22"/>
          <w:lang w:val="lv-LV"/>
        </w:rPr>
        <w:t xml:space="preserve">, Lauku atbalsta dienests, </w:t>
      </w:r>
      <w:proofErr w:type="spellStart"/>
      <w:r w:rsidRPr="00E6317B">
        <w:rPr>
          <w:sz w:val="22"/>
          <w:szCs w:val="22"/>
          <w:lang w:val="lv-LV"/>
        </w:rPr>
        <w:t>Dienvidkurzemes</w:t>
      </w:r>
      <w:proofErr w:type="spellEnd"/>
      <w:r w:rsidRPr="00E6317B">
        <w:rPr>
          <w:sz w:val="22"/>
          <w:szCs w:val="22"/>
          <w:lang w:val="lv-LV"/>
        </w:rPr>
        <w:t xml:space="preserve"> reģionālā lauksaimniecības pārvalde </w:t>
      </w:r>
    </w:p>
    <w:p w14:paraId="6CD869E6" w14:textId="77777777" w:rsidR="00E6317B" w:rsidRPr="00E6317B" w:rsidRDefault="00E6317B" w:rsidP="00E6317B">
      <w:pPr>
        <w:rPr>
          <w:sz w:val="22"/>
          <w:szCs w:val="22"/>
          <w:lang w:val="lv-LV"/>
        </w:rPr>
      </w:pPr>
      <w:r w:rsidRPr="00E6317B">
        <w:rPr>
          <w:sz w:val="22"/>
          <w:szCs w:val="22"/>
          <w:lang w:val="lv-LV"/>
        </w:rPr>
        <w:t xml:space="preserve">Kristīne Vilciņa, Dabas aizsardzības pārvalde </w:t>
      </w:r>
    </w:p>
    <w:p w14:paraId="4563974A" w14:textId="77777777" w:rsidR="00E6317B" w:rsidRPr="00E6317B" w:rsidRDefault="00E6317B" w:rsidP="00E6317B">
      <w:pPr>
        <w:rPr>
          <w:sz w:val="22"/>
          <w:szCs w:val="22"/>
          <w:lang w:val="lv-LV"/>
        </w:rPr>
      </w:pPr>
      <w:r w:rsidRPr="00E6317B">
        <w:rPr>
          <w:sz w:val="22"/>
          <w:szCs w:val="22"/>
          <w:lang w:val="lv-LV"/>
        </w:rPr>
        <w:t xml:space="preserve">Ingrīda </w:t>
      </w:r>
      <w:proofErr w:type="spellStart"/>
      <w:r w:rsidRPr="00E6317B">
        <w:rPr>
          <w:sz w:val="22"/>
          <w:szCs w:val="22"/>
          <w:lang w:val="lv-LV"/>
        </w:rPr>
        <w:t>Klane</w:t>
      </w:r>
      <w:proofErr w:type="spellEnd"/>
      <w:r w:rsidRPr="00E6317B">
        <w:rPr>
          <w:sz w:val="22"/>
          <w:szCs w:val="22"/>
          <w:lang w:val="lv-LV"/>
        </w:rPr>
        <w:t xml:space="preserve">, Dabas aizsardzības pārvaldes Kurzemes reģionālā administrācija </w:t>
      </w:r>
    </w:p>
    <w:p w14:paraId="18AFB998" w14:textId="77777777" w:rsidR="00E6317B" w:rsidRPr="00E6317B" w:rsidRDefault="00E6317B" w:rsidP="00E6317B">
      <w:pPr>
        <w:rPr>
          <w:sz w:val="22"/>
          <w:szCs w:val="22"/>
          <w:lang w:val="lv-LV"/>
        </w:rPr>
      </w:pPr>
      <w:r w:rsidRPr="00E6317B">
        <w:rPr>
          <w:sz w:val="22"/>
          <w:szCs w:val="22"/>
          <w:lang w:val="lv-LV"/>
        </w:rPr>
        <w:t xml:space="preserve">Gundega </w:t>
      </w:r>
      <w:proofErr w:type="spellStart"/>
      <w:r w:rsidRPr="00E6317B">
        <w:rPr>
          <w:sz w:val="22"/>
          <w:szCs w:val="22"/>
          <w:lang w:val="lv-LV"/>
        </w:rPr>
        <w:t>Feldmane</w:t>
      </w:r>
      <w:proofErr w:type="spellEnd"/>
      <w:r w:rsidRPr="00E6317B">
        <w:rPr>
          <w:sz w:val="22"/>
          <w:szCs w:val="22"/>
          <w:lang w:val="lv-LV"/>
        </w:rPr>
        <w:t xml:space="preserve">, Valsts vides dienesta Liepājas reģionālā vides pārvalde </w:t>
      </w:r>
    </w:p>
    <w:p w14:paraId="286FA92D" w14:textId="77777777" w:rsidR="00E6317B" w:rsidRPr="00E6317B" w:rsidRDefault="00E6317B" w:rsidP="00E6317B">
      <w:pPr>
        <w:rPr>
          <w:sz w:val="22"/>
          <w:szCs w:val="22"/>
          <w:lang w:val="lv-LV"/>
        </w:rPr>
      </w:pPr>
      <w:r w:rsidRPr="00E6317B">
        <w:rPr>
          <w:sz w:val="22"/>
          <w:szCs w:val="22"/>
          <w:lang w:val="lv-LV"/>
        </w:rPr>
        <w:t xml:space="preserve">Baiba Strazdiņa, Latvijas Dabas fonds </w:t>
      </w:r>
    </w:p>
    <w:p w14:paraId="5EB9FC96" w14:textId="77777777" w:rsidR="00E6317B" w:rsidRPr="00E6317B" w:rsidRDefault="00E6317B" w:rsidP="00E6317B">
      <w:pPr>
        <w:rPr>
          <w:sz w:val="22"/>
          <w:szCs w:val="22"/>
          <w:lang w:val="lv-LV"/>
        </w:rPr>
      </w:pPr>
      <w:r w:rsidRPr="00E6317B">
        <w:rPr>
          <w:sz w:val="22"/>
          <w:szCs w:val="22"/>
          <w:lang w:val="lv-LV"/>
        </w:rPr>
        <w:t xml:space="preserve">Marta Baumane, Latvijas Dabas fonds </w:t>
      </w:r>
    </w:p>
    <w:p w14:paraId="201BED25" w14:textId="77777777" w:rsidR="00E6317B" w:rsidRPr="00E6317B" w:rsidRDefault="00E6317B" w:rsidP="00E6317B">
      <w:pPr>
        <w:rPr>
          <w:sz w:val="22"/>
          <w:szCs w:val="22"/>
          <w:lang w:val="lv-LV"/>
        </w:rPr>
      </w:pPr>
      <w:r w:rsidRPr="00E6317B">
        <w:rPr>
          <w:sz w:val="22"/>
          <w:szCs w:val="22"/>
          <w:lang w:val="lv-LV"/>
        </w:rPr>
        <w:t xml:space="preserve"> </w:t>
      </w:r>
    </w:p>
    <w:p w14:paraId="6A65786F" w14:textId="77777777" w:rsidR="00E6317B" w:rsidRPr="00E6317B" w:rsidRDefault="00E6317B" w:rsidP="00E6317B">
      <w:pPr>
        <w:rPr>
          <w:sz w:val="22"/>
          <w:szCs w:val="22"/>
          <w:lang w:val="lv-LV"/>
        </w:rPr>
      </w:pPr>
      <w:r w:rsidRPr="00E6317B">
        <w:rPr>
          <w:sz w:val="22"/>
          <w:szCs w:val="22"/>
          <w:lang w:val="lv-LV"/>
        </w:rPr>
        <w:t xml:space="preserve">Sanāksmi vada: K. Vilciņa  </w:t>
      </w:r>
    </w:p>
    <w:p w14:paraId="51CA2BEA" w14:textId="77777777" w:rsidR="00E6317B" w:rsidRPr="00E6317B" w:rsidRDefault="00E6317B" w:rsidP="00E6317B">
      <w:pPr>
        <w:rPr>
          <w:sz w:val="22"/>
          <w:szCs w:val="22"/>
          <w:lang w:val="lv-LV"/>
        </w:rPr>
      </w:pPr>
      <w:r w:rsidRPr="00E6317B">
        <w:rPr>
          <w:sz w:val="22"/>
          <w:szCs w:val="22"/>
          <w:lang w:val="lv-LV"/>
        </w:rPr>
        <w:t xml:space="preserve">Sanāksmi protokolē: M. Baumane  </w:t>
      </w:r>
    </w:p>
    <w:p w14:paraId="540397EF" w14:textId="0CD9F177" w:rsidR="00E6317B" w:rsidRPr="00E6317B" w:rsidRDefault="00E6317B" w:rsidP="00E6317B">
      <w:pPr>
        <w:rPr>
          <w:sz w:val="22"/>
          <w:szCs w:val="22"/>
          <w:lang w:val="lv-LV"/>
        </w:rPr>
      </w:pPr>
      <w:r>
        <w:rPr>
          <w:sz w:val="22"/>
          <w:szCs w:val="22"/>
          <w:lang w:val="lv-LV"/>
        </w:rPr>
        <w:t>Sanāksme notiek Nīcas novada t</w:t>
      </w:r>
      <w:r w:rsidRPr="00E6317B">
        <w:rPr>
          <w:sz w:val="22"/>
          <w:szCs w:val="22"/>
          <w:lang w:val="lv-LV"/>
        </w:rPr>
        <w:t>ūrisma informācijas centrā</w:t>
      </w:r>
      <w:r>
        <w:rPr>
          <w:sz w:val="22"/>
          <w:szCs w:val="22"/>
          <w:lang w:val="lv-LV"/>
        </w:rPr>
        <w:t>.</w:t>
      </w:r>
      <w:r w:rsidRPr="00E6317B">
        <w:rPr>
          <w:sz w:val="22"/>
          <w:szCs w:val="22"/>
          <w:lang w:val="lv-LV"/>
        </w:rPr>
        <w:t xml:space="preserve"> Sanāksmes sākums plkst. 14.30. </w:t>
      </w:r>
    </w:p>
    <w:p w14:paraId="28E88331" w14:textId="77777777" w:rsidR="00E6317B" w:rsidRPr="00E6317B" w:rsidRDefault="00E6317B" w:rsidP="00E6317B">
      <w:pPr>
        <w:rPr>
          <w:sz w:val="22"/>
          <w:szCs w:val="22"/>
          <w:lang w:val="lv-LV"/>
        </w:rPr>
      </w:pPr>
      <w:r w:rsidRPr="00E6317B">
        <w:rPr>
          <w:sz w:val="22"/>
          <w:szCs w:val="22"/>
          <w:lang w:val="lv-LV"/>
        </w:rPr>
        <w:t xml:space="preserve"> </w:t>
      </w:r>
    </w:p>
    <w:p w14:paraId="7AFDC0B2" w14:textId="77777777" w:rsidR="00E6317B" w:rsidRPr="00E6317B" w:rsidRDefault="00E6317B" w:rsidP="00E6317B">
      <w:pPr>
        <w:rPr>
          <w:sz w:val="22"/>
          <w:szCs w:val="22"/>
          <w:lang w:val="lv-LV"/>
        </w:rPr>
      </w:pPr>
      <w:r w:rsidRPr="00E6317B">
        <w:rPr>
          <w:sz w:val="22"/>
          <w:szCs w:val="22"/>
          <w:lang w:val="lv-LV"/>
        </w:rPr>
        <w:t xml:space="preserve">Darba kārtība:  </w:t>
      </w:r>
    </w:p>
    <w:p w14:paraId="73D65AF5" w14:textId="79CFD475" w:rsidR="00E6317B" w:rsidRPr="00E6317B" w:rsidRDefault="00E6317B" w:rsidP="00E6317B">
      <w:pPr>
        <w:pStyle w:val="ListParagraph"/>
        <w:numPr>
          <w:ilvl w:val="0"/>
          <w:numId w:val="16"/>
        </w:numPr>
        <w:rPr>
          <w:sz w:val="22"/>
          <w:szCs w:val="22"/>
          <w:lang w:val="lv-LV"/>
        </w:rPr>
      </w:pPr>
      <w:r w:rsidRPr="00E6317B">
        <w:rPr>
          <w:sz w:val="22"/>
          <w:szCs w:val="22"/>
          <w:lang w:val="lv-LV"/>
        </w:rPr>
        <w:t xml:space="preserve">Informācija par dabas parka “Bernāti” dabas aizsardzības plāna izstrādes gaitu un galvenajiem sugu un biotopu apsaimniekošanas pasākumiem. </w:t>
      </w:r>
    </w:p>
    <w:p w14:paraId="3B099617" w14:textId="77777777" w:rsidR="00E6317B" w:rsidRDefault="00E6317B" w:rsidP="00E6317B">
      <w:pPr>
        <w:rPr>
          <w:sz w:val="22"/>
          <w:szCs w:val="22"/>
          <w:lang w:val="lv-LV"/>
        </w:rPr>
      </w:pPr>
    </w:p>
    <w:p w14:paraId="598B9600" w14:textId="77777777" w:rsidR="00E6317B" w:rsidRPr="00E6317B" w:rsidRDefault="00E6317B" w:rsidP="00E6317B">
      <w:pPr>
        <w:rPr>
          <w:sz w:val="22"/>
          <w:szCs w:val="22"/>
          <w:lang w:val="lv-LV"/>
        </w:rPr>
      </w:pPr>
    </w:p>
    <w:p w14:paraId="53BA1D4D" w14:textId="2602EEB0" w:rsidR="00E6317B" w:rsidRPr="00E6317B" w:rsidRDefault="00E6317B" w:rsidP="00E6317B">
      <w:pPr>
        <w:jc w:val="center"/>
        <w:rPr>
          <w:b/>
          <w:sz w:val="22"/>
          <w:szCs w:val="22"/>
          <w:lang w:val="lv-LV"/>
        </w:rPr>
      </w:pPr>
      <w:r w:rsidRPr="00E6317B">
        <w:rPr>
          <w:b/>
          <w:sz w:val="22"/>
          <w:szCs w:val="22"/>
          <w:lang w:val="lv-LV"/>
        </w:rPr>
        <w:t>1. Informācija par dabas parka “Bernāti” dabas aizsardzības plāna izstrādes gaitu un galvenajiem sugu un biotopu apsaimniekošanas pasākumiem.</w:t>
      </w:r>
    </w:p>
    <w:p w14:paraId="33751163" w14:textId="3CB369DC" w:rsidR="00E6317B" w:rsidRPr="00E6317B" w:rsidRDefault="00E6317B" w:rsidP="00E6317B">
      <w:pPr>
        <w:rPr>
          <w:sz w:val="22"/>
          <w:szCs w:val="22"/>
          <w:lang w:val="lv-LV"/>
        </w:rPr>
      </w:pPr>
    </w:p>
    <w:p w14:paraId="110DE625" w14:textId="1EB9A093" w:rsidR="00E6317B" w:rsidRDefault="00E6317B" w:rsidP="00C414D8">
      <w:pPr>
        <w:jc w:val="both"/>
        <w:rPr>
          <w:sz w:val="22"/>
          <w:szCs w:val="22"/>
          <w:lang w:val="lv-LV"/>
        </w:rPr>
      </w:pPr>
      <w:r w:rsidRPr="00E6317B">
        <w:rPr>
          <w:b/>
          <w:sz w:val="22"/>
          <w:szCs w:val="22"/>
          <w:lang w:val="lv-LV"/>
        </w:rPr>
        <w:t>B. Strazdiņa</w:t>
      </w:r>
      <w:r w:rsidRPr="00E6317B">
        <w:rPr>
          <w:sz w:val="22"/>
          <w:szCs w:val="22"/>
          <w:lang w:val="lv-LV"/>
        </w:rPr>
        <w:t xml:space="preserve"> atklāj sanāksmi un</w:t>
      </w:r>
      <w:r>
        <w:rPr>
          <w:sz w:val="22"/>
          <w:szCs w:val="22"/>
          <w:lang w:val="lv-LV"/>
        </w:rPr>
        <w:t xml:space="preserve"> atvainojas, ka dabas parka “Bernāti” (turpmāk – Dabas parks) dabas aizsardzības plāna projekts uzraudzības grupai pirms sanāksmes nav nosūtīts, jo p</w:t>
      </w:r>
      <w:r w:rsidRPr="00E6317B">
        <w:rPr>
          <w:sz w:val="22"/>
          <w:szCs w:val="22"/>
          <w:lang w:val="lv-LV"/>
        </w:rPr>
        <w:t>lāna izstrādes gait</w:t>
      </w:r>
      <w:r>
        <w:rPr>
          <w:sz w:val="22"/>
          <w:szCs w:val="22"/>
          <w:lang w:val="lv-LV"/>
        </w:rPr>
        <w:t>ā radušās nobīdes laika grafikā.</w:t>
      </w:r>
      <w:r w:rsidRPr="00E6317B">
        <w:rPr>
          <w:sz w:val="22"/>
          <w:szCs w:val="22"/>
          <w:lang w:val="lv-LV"/>
        </w:rPr>
        <w:t xml:space="preserve"> Dokuments tiks nosūtīts pirms nākamās uzraudzības grup</w:t>
      </w:r>
      <w:r>
        <w:rPr>
          <w:sz w:val="22"/>
          <w:szCs w:val="22"/>
          <w:lang w:val="lv-LV"/>
        </w:rPr>
        <w:t>as sanāksmes</w:t>
      </w:r>
      <w:r w:rsidR="00E65C4C">
        <w:rPr>
          <w:sz w:val="22"/>
          <w:szCs w:val="22"/>
          <w:lang w:val="lv-LV"/>
        </w:rPr>
        <w:t xml:space="preserve"> janvāra sākumā</w:t>
      </w:r>
      <w:r>
        <w:rPr>
          <w:sz w:val="22"/>
          <w:szCs w:val="22"/>
          <w:lang w:val="lv-LV"/>
        </w:rPr>
        <w:t>. Dabas aizsardzības plāna p</w:t>
      </w:r>
      <w:r w:rsidRPr="00E6317B">
        <w:rPr>
          <w:sz w:val="22"/>
          <w:szCs w:val="22"/>
          <w:lang w:val="lv-LV"/>
        </w:rPr>
        <w:t>irmā redakci</w:t>
      </w:r>
      <w:r>
        <w:rPr>
          <w:sz w:val="22"/>
          <w:szCs w:val="22"/>
          <w:lang w:val="lv-LV"/>
        </w:rPr>
        <w:t>ja bū</w:t>
      </w:r>
      <w:r w:rsidR="00E65C4C">
        <w:rPr>
          <w:sz w:val="22"/>
          <w:szCs w:val="22"/>
          <w:lang w:val="lv-LV"/>
        </w:rPr>
        <w:t>s gatava decembra sākumā.</w:t>
      </w:r>
    </w:p>
    <w:p w14:paraId="5B066374" w14:textId="77777777" w:rsidR="00E6317B" w:rsidRPr="00E6317B" w:rsidRDefault="00E6317B" w:rsidP="00C414D8">
      <w:pPr>
        <w:jc w:val="both"/>
        <w:rPr>
          <w:sz w:val="22"/>
          <w:szCs w:val="22"/>
          <w:lang w:val="lv-LV"/>
        </w:rPr>
      </w:pPr>
    </w:p>
    <w:p w14:paraId="5D42DC3D" w14:textId="77777777" w:rsidR="00E6317B" w:rsidRPr="00E6317B" w:rsidRDefault="00E6317B" w:rsidP="00C414D8">
      <w:pPr>
        <w:jc w:val="both"/>
        <w:rPr>
          <w:i/>
          <w:sz w:val="22"/>
          <w:szCs w:val="22"/>
          <w:lang w:val="lv-LV"/>
        </w:rPr>
      </w:pPr>
      <w:r w:rsidRPr="00E6317B">
        <w:rPr>
          <w:i/>
          <w:sz w:val="22"/>
          <w:szCs w:val="22"/>
          <w:lang w:val="lv-LV"/>
        </w:rPr>
        <w:t xml:space="preserve">Izvēršas diskusija par nobīdēm laika grafikā. </w:t>
      </w:r>
    </w:p>
    <w:p w14:paraId="1F2230BC" w14:textId="77777777" w:rsidR="00E6317B" w:rsidRDefault="00E6317B" w:rsidP="00C414D8">
      <w:pPr>
        <w:jc w:val="both"/>
        <w:rPr>
          <w:sz w:val="22"/>
          <w:szCs w:val="22"/>
          <w:lang w:val="lv-LV"/>
        </w:rPr>
      </w:pPr>
    </w:p>
    <w:p w14:paraId="6907FA98" w14:textId="5B467DBD" w:rsidR="00E6317B" w:rsidRPr="00E6317B" w:rsidRDefault="00C414D8" w:rsidP="00C414D8">
      <w:pPr>
        <w:jc w:val="both"/>
        <w:rPr>
          <w:sz w:val="22"/>
          <w:szCs w:val="22"/>
          <w:lang w:val="lv-LV"/>
        </w:rPr>
      </w:pPr>
      <w:r>
        <w:rPr>
          <w:sz w:val="22"/>
          <w:szCs w:val="22"/>
          <w:lang w:val="lv-LV"/>
        </w:rPr>
        <w:t xml:space="preserve">Veicot krasta erozijas procesu novērtējumu, noteikts, ka krasta posmos, </w:t>
      </w:r>
      <w:r w:rsidRPr="00E6317B">
        <w:rPr>
          <w:sz w:val="22"/>
          <w:szCs w:val="22"/>
          <w:lang w:val="lv-LV"/>
        </w:rPr>
        <w:t>kur erozijas proces</w:t>
      </w:r>
      <w:r>
        <w:rPr>
          <w:sz w:val="22"/>
          <w:szCs w:val="22"/>
          <w:lang w:val="lv-LV"/>
        </w:rPr>
        <w:t xml:space="preserve">i norit visaktīvāk, </w:t>
      </w:r>
      <w:proofErr w:type="spellStart"/>
      <w:r>
        <w:rPr>
          <w:sz w:val="22"/>
          <w:szCs w:val="22"/>
          <w:lang w:val="lv-LV"/>
        </w:rPr>
        <w:t>pamatkrasts</w:t>
      </w:r>
      <w:proofErr w:type="spellEnd"/>
      <w:r>
        <w:rPr>
          <w:sz w:val="22"/>
          <w:szCs w:val="22"/>
          <w:lang w:val="lv-LV"/>
        </w:rPr>
        <w:t xml:space="preserve"> nākamo 10 gadu laikā </w:t>
      </w:r>
      <w:r w:rsidRPr="00E6317B">
        <w:rPr>
          <w:sz w:val="22"/>
          <w:szCs w:val="22"/>
          <w:lang w:val="lv-LV"/>
        </w:rPr>
        <w:t>varētu atkāpties par 20-30 m, bet 50 gados par 100-200 m.</w:t>
      </w:r>
      <w:r>
        <w:rPr>
          <w:sz w:val="22"/>
          <w:szCs w:val="22"/>
          <w:lang w:val="lv-LV"/>
        </w:rPr>
        <w:t xml:space="preserve"> </w:t>
      </w:r>
      <w:r w:rsidR="00E6317B" w:rsidRPr="00E6317B">
        <w:rPr>
          <w:sz w:val="22"/>
          <w:szCs w:val="22"/>
          <w:lang w:val="lv-LV"/>
        </w:rPr>
        <w:t>Ja divu km garā joslā uz dienvidiem no “</w:t>
      </w:r>
      <w:proofErr w:type="spellStart"/>
      <w:r w:rsidR="00E6317B" w:rsidRPr="00E6317B">
        <w:rPr>
          <w:sz w:val="22"/>
          <w:szCs w:val="22"/>
          <w:lang w:val="lv-LV"/>
        </w:rPr>
        <w:t>Veckrūmu</w:t>
      </w:r>
      <w:proofErr w:type="spellEnd"/>
      <w:r w:rsidR="00E6317B" w:rsidRPr="00E6317B">
        <w:rPr>
          <w:sz w:val="22"/>
          <w:szCs w:val="22"/>
          <w:lang w:val="lv-LV"/>
        </w:rPr>
        <w:t>” mājām tiktu veikta krasta stiprināšana</w:t>
      </w:r>
      <w:r>
        <w:rPr>
          <w:sz w:val="22"/>
          <w:szCs w:val="22"/>
          <w:lang w:val="lv-LV"/>
        </w:rPr>
        <w:t xml:space="preserve"> ar </w:t>
      </w:r>
      <w:proofErr w:type="spellStart"/>
      <w:r>
        <w:rPr>
          <w:sz w:val="22"/>
          <w:szCs w:val="22"/>
          <w:lang w:val="lv-LV"/>
        </w:rPr>
        <w:t>būnām</w:t>
      </w:r>
      <w:proofErr w:type="spellEnd"/>
      <w:r>
        <w:rPr>
          <w:sz w:val="22"/>
          <w:szCs w:val="22"/>
          <w:lang w:val="lv-LV"/>
        </w:rPr>
        <w:t>,</w:t>
      </w:r>
      <w:r w:rsidR="00E6317B" w:rsidRPr="00E6317B">
        <w:rPr>
          <w:sz w:val="22"/>
          <w:szCs w:val="22"/>
          <w:lang w:val="lv-LV"/>
        </w:rPr>
        <w:t xml:space="preserve"> krasta er</w:t>
      </w:r>
      <w:r w:rsidR="00CC0489">
        <w:rPr>
          <w:sz w:val="22"/>
          <w:szCs w:val="22"/>
          <w:lang w:val="lv-LV"/>
        </w:rPr>
        <w:t>ozija pastiprinātos uz ziemeļiem no nostiprinātās teritorijas</w:t>
      </w:r>
      <w:r w:rsidR="00E6317B" w:rsidRPr="00E6317B">
        <w:rPr>
          <w:sz w:val="22"/>
          <w:szCs w:val="22"/>
          <w:lang w:val="lv-LV"/>
        </w:rPr>
        <w:t xml:space="preserve">. </w:t>
      </w:r>
      <w:r>
        <w:rPr>
          <w:sz w:val="22"/>
          <w:szCs w:val="22"/>
          <w:lang w:val="lv-LV"/>
        </w:rPr>
        <w:t>Krasta nostiprināšanas</w:t>
      </w:r>
      <w:r w:rsidR="00E6317B" w:rsidRPr="00E6317B">
        <w:rPr>
          <w:sz w:val="22"/>
          <w:szCs w:val="22"/>
          <w:lang w:val="lv-LV"/>
        </w:rPr>
        <w:t xml:space="preserve"> jautājums tiks iekļauts </w:t>
      </w:r>
      <w:r>
        <w:rPr>
          <w:sz w:val="22"/>
          <w:szCs w:val="22"/>
          <w:lang w:val="lv-LV"/>
        </w:rPr>
        <w:t xml:space="preserve">arī </w:t>
      </w:r>
      <w:r w:rsidR="00E6317B" w:rsidRPr="00E6317B">
        <w:rPr>
          <w:sz w:val="22"/>
          <w:szCs w:val="22"/>
          <w:lang w:val="lv-LV"/>
        </w:rPr>
        <w:t xml:space="preserve">sabiedriskās apspriešanas darba kārtībā. </w:t>
      </w:r>
    </w:p>
    <w:p w14:paraId="72258710" w14:textId="77777777" w:rsidR="00E6317B" w:rsidRPr="00E6317B" w:rsidRDefault="00E6317B" w:rsidP="00C414D8">
      <w:pPr>
        <w:jc w:val="both"/>
        <w:rPr>
          <w:sz w:val="22"/>
          <w:szCs w:val="22"/>
          <w:lang w:val="lv-LV"/>
        </w:rPr>
      </w:pPr>
      <w:r w:rsidRPr="00E6317B">
        <w:rPr>
          <w:sz w:val="22"/>
          <w:szCs w:val="22"/>
          <w:lang w:val="lv-LV"/>
        </w:rPr>
        <w:t xml:space="preserve"> </w:t>
      </w:r>
    </w:p>
    <w:p w14:paraId="3806DC6A" w14:textId="5536C05F" w:rsidR="00CC0489" w:rsidRDefault="00E6317B" w:rsidP="00C414D8">
      <w:pPr>
        <w:jc w:val="both"/>
        <w:rPr>
          <w:sz w:val="22"/>
          <w:szCs w:val="22"/>
          <w:lang w:val="lv-LV"/>
        </w:rPr>
      </w:pPr>
      <w:r w:rsidRPr="00E6317B">
        <w:rPr>
          <w:sz w:val="22"/>
          <w:szCs w:val="22"/>
          <w:lang w:val="lv-LV"/>
        </w:rPr>
        <w:t>Eksperti, veicot sugu atradņu un biotopu ka</w:t>
      </w:r>
      <w:r w:rsidR="00CC0489">
        <w:rPr>
          <w:sz w:val="22"/>
          <w:szCs w:val="22"/>
          <w:lang w:val="lv-LV"/>
        </w:rPr>
        <w:t>rtēšanu, Dabas parkā konstatējuši</w:t>
      </w:r>
      <w:r w:rsidRPr="00E6317B">
        <w:rPr>
          <w:sz w:val="22"/>
          <w:szCs w:val="22"/>
          <w:lang w:val="lv-LV"/>
        </w:rPr>
        <w:t xml:space="preserve"> septiņas retas un aizsargājamas </w:t>
      </w:r>
      <w:proofErr w:type="spellStart"/>
      <w:r w:rsidRPr="00E6317B">
        <w:rPr>
          <w:sz w:val="22"/>
          <w:szCs w:val="22"/>
          <w:lang w:val="lv-LV"/>
        </w:rPr>
        <w:t>vaskulāro</w:t>
      </w:r>
      <w:proofErr w:type="spellEnd"/>
      <w:r w:rsidRPr="00E6317B">
        <w:rPr>
          <w:sz w:val="22"/>
          <w:szCs w:val="22"/>
          <w:lang w:val="lv-LV"/>
        </w:rPr>
        <w:t xml:space="preserve"> augu sugas – </w:t>
      </w:r>
      <w:proofErr w:type="spellStart"/>
      <w:r w:rsidRPr="00E6317B">
        <w:rPr>
          <w:sz w:val="22"/>
          <w:szCs w:val="22"/>
          <w:lang w:val="lv-LV"/>
        </w:rPr>
        <w:t>Gmelina</w:t>
      </w:r>
      <w:proofErr w:type="spellEnd"/>
      <w:r w:rsidRPr="00E6317B">
        <w:rPr>
          <w:sz w:val="22"/>
          <w:szCs w:val="22"/>
          <w:lang w:val="lv-LV"/>
        </w:rPr>
        <w:t xml:space="preserve"> </w:t>
      </w:r>
      <w:proofErr w:type="spellStart"/>
      <w:r w:rsidRPr="00E6317B">
        <w:rPr>
          <w:sz w:val="22"/>
          <w:szCs w:val="22"/>
          <w:lang w:val="lv-LV"/>
        </w:rPr>
        <w:t>alisi</w:t>
      </w:r>
      <w:proofErr w:type="spellEnd"/>
      <w:r w:rsidRPr="00E6317B">
        <w:rPr>
          <w:sz w:val="22"/>
          <w:szCs w:val="22"/>
          <w:lang w:val="lv-LV"/>
        </w:rPr>
        <w:t xml:space="preserve">, jūrmalas dedestiņu, jūrmalas </w:t>
      </w:r>
      <w:proofErr w:type="spellStart"/>
      <w:r w:rsidRPr="00E6317B">
        <w:rPr>
          <w:sz w:val="22"/>
          <w:szCs w:val="22"/>
          <w:lang w:val="lv-LV"/>
        </w:rPr>
        <w:t>pērkonamoliņu</w:t>
      </w:r>
      <w:proofErr w:type="spellEnd"/>
      <w:r w:rsidRPr="00E6317B">
        <w:rPr>
          <w:sz w:val="22"/>
          <w:szCs w:val="22"/>
          <w:lang w:val="lv-LV"/>
        </w:rPr>
        <w:t xml:space="preserve">, gada staipekni, pūkaino </w:t>
      </w:r>
      <w:proofErr w:type="spellStart"/>
      <w:r w:rsidRPr="00E6317B">
        <w:rPr>
          <w:sz w:val="22"/>
          <w:szCs w:val="22"/>
          <w:lang w:val="lv-LV"/>
        </w:rPr>
        <w:t>plostbārdi</w:t>
      </w:r>
      <w:proofErr w:type="spellEnd"/>
      <w:r w:rsidRPr="00E6317B">
        <w:rPr>
          <w:sz w:val="22"/>
          <w:szCs w:val="22"/>
          <w:lang w:val="lv-LV"/>
        </w:rPr>
        <w:t xml:space="preserve">, sīkziedu plaukšķeni un parasto </w:t>
      </w:r>
      <w:proofErr w:type="spellStart"/>
      <w:r w:rsidRPr="00E6317B">
        <w:rPr>
          <w:sz w:val="22"/>
          <w:szCs w:val="22"/>
          <w:lang w:val="lv-LV"/>
        </w:rPr>
        <w:t>purvmirti</w:t>
      </w:r>
      <w:proofErr w:type="spellEnd"/>
      <w:r w:rsidRPr="00E6317B">
        <w:rPr>
          <w:sz w:val="22"/>
          <w:szCs w:val="22"/>
          <w:lang w:val="lv-LV"/>
        </w:rPr>
        <w:t xml:space="preserve">. Retākās sugas – </w:t>
      </w:r>
      <w:proofErr w:type="spellStart"/>
      <w:r w:rsidRPr="00E6317B">
        <w:rPr>
          <w:sz w:val="22"/>
          <w:szCs w:val="22"/>
          <w:lang w:val="lv-LV"/>
        </w:rPr>
        <w:t>Gmelina</w:t>
      </w:r>
      <w:proofErr w:type="spellEnd"/>
      <w:r w:rsidRPr="00E6317B">
        <w:rPr>
          <w:sz w:val="22"/>
          <w:szCs w:val="22"/>
          <w:lang w:val="lv-LV"/>
        </w:rPr>
        <w:t xml:space="preserve"> </w:t>
      </w:r>
      <w:proofErr w:type="spellStart"/>
      <w:r w:rsidRPr="00E6317B">
        <w:rPr>
          <w:sz w:val="22"/>
          <w:szCs w:val="22"/>
          <w:lang w:val="lv-LV"/>
        </w:rPr>
        <w:t>alise</w:t>
      </w:r>
      <w:proofErr w:type="spellEnd"/>
      <w:r w:rsidRPr="00E6317B">
        <w:rPr>
          <w:sz w:val="22"/>
          <w:szCs w:val="22"/>
          <w:lang w:val="lv-LV"/>
        </w:rPr>
        <w:t xml:space="preserve"> un sīkziedu plaukšķen</w:t>
      </w:r>
      <w:r w:rsidR="00E65C4C">
        <w:rPr>
          <w:sz w:val="22"/>
          <w:szCs w:val="22"/>
          <w:lang w:val="lv-LV"/>
        </w:rPr>
        <w:t>e – saistītas ar atklātām pelēkajā</w:t>
      </w:r>
      <w:r w:rsidRPr="00E6317B">
        <w:rPr>
          <w:sz w:val="22"/>
          <w:szCs w:val="22"/>
          <w:lang w:val="lv-LV"/>
        </w:rPr>
        <w:t xml:space="preserve">m kāpām. </w:t>
      </w:r>
    </w:p>
    <w:p w14:paraId="41CF6789" w14:textId="3E720640" w:rsidR="00E6317B" w:rsidRDefault="00E6317B" w:rsidP="00C414D8">
      <w:pPr>
        <w:jc w:val="both"/>
        <w:rPr>
          <w:sz w:val="22"/>
          <w:szCs w:val="22"/>
          <w:lang w:val="lv-LV"/>
        </w:rPr>
      </w:pPr>
      <w:r w:rsidRPr="00E6317B">
        <w:rPr>
          <w:sz w:val="22"/>
          <w:szCs w:val="22"/>
          <w:lang w:val="lv-LV"/>
        </w:rPr>
        <w:lastRenderedPageBreak/>
        <w:t xml:space="preserve">Dabas parkā sastopamas trīs retas bezmugurkaulnieku sugas – kuprainā </w:t>
      </w:r>
      <w:proofErr w:type="spellStart"/>
      <w:r w:rsidRPr="00E6317B">
        <w:rPr>
          <w:sz w:val="22"/>
          <w:szCs w:val="22"/>
          <w:lang w:val="lv-LV"/>
        </w:rPr>
        <w:t>celmmuša</w:t>
      </w:r>
      <w:proofErr w:type="spellEnd"/>
      <w:r w:rsidRPr="00E6317B">
        <w:rPr>
          <w:sz w:val="22"/>
          <w:szCs w:val="22"/>
          <w:lang w:val="lv-LV"/>
        </w:rPr>
        <w:t xml:space="preserve">, kas </w:t>
      </w:r>
      <w:r w:rsidR="00C414D8">
        <w:rPr>
          <w:sz w:val="22"/>
          <w:szCs w:val="22"/>
          <w:lang w:val="lv-LV"/>
        </w:rPr>
        <w:t>apdzīvo ar vecas</w:t>
      </w:r>
      <w:r w:rsidRPr="00E6317B">
        <w:rPr>
          <w:sz w:val="22"/>
          <w:szCs w:val="22"/>
          <w:lang w:val="lv-LV"/>
        </w:rPr>
        <w:t>, l</w:t>
      </w:r>
      <w:r w:rsidR="00C414D8">
        <w:rPr>
          <w:sz w:val="22"/>
          <w:szCs w:val="22"/>
          <w:lang w:val="lv-LV"/>
        </w:rPr>
        <w:t>ielas dimensijas kritalas</w:t>
      </w:r>
      <w:r w:rsidR="001B229C">
        <w:rPr>
          <w:sz w:val="22"/>
          <w:szCs w:val="22"/>
          <w:lang w:val="lv-LV"/>
        </w:rPr>
        <w:t>,</w:t>
      </w:r>
      <w:r w:rsidRPr="00E6317B">
        <w:rPr>
          <w:sz w:val="22"/>
          <w:szCs w:val="22"/>
          <w:lang w:val="lv-LV"/>
        </w:rPr>
        <w:t xml:space="preserve"> priežu </w:t>
      </w:r>
      <w:proofErr w:type="spellStart"/>
      <w:r w:rsidRPr="00E6317B">
        <w:rPr>
          <w:sz w:val="22"/>
          <w:szCs w:val="22"/>
          <w:lang w:val="lv-LV"/>
        </w:rPr>
        <w:t>sveķotājkoksngrauzis</w:t>
      </w:r>
      <w:proofErr w:type="spellEnd"/>
      <w:r w:rsidRPr="00E6317B">
        <w:rPr>
          <w:sz w:val="22"/>
          <w:szCs w:val="22"/>
          <w:lang w:val="lv-LV"/>
        </w:rPr>
        <w:t xml:space="preserve"> u</w:t>
      </w:r>
      <w:r w:rsidR="00C414D8">
        <w:rPr>
          <w:sz w:val="22"/>
          <w:szCs w:val="22"/>
          <w:lang w:val="lv-LV"/>
        </w:rPr>
        <w:t xml:space="preserve">n lielā </w:t>
      </w:r>
      <w:proofErr w:type="spellStart"/>
      <w:r w:rsidR="00C414D8">
        <w:rPr>
          <w:sz w:val="22"/>
          <w:szCs w:val="22"/>
          <w:lang w:val="lv-LV"/>
        </w:rPr>
        <w:t>krāšņvabole</w:t>
      </w:r>
      <w:proofErr w:type="spellEnd"/>
      <w:r w:rsidR="00C414D8">
        <w:rPr>
          <w:sz w:val="22"/>
          <w:szCs w:val="22"/>
          <w:lang w:val="lv-LV"/>
        </w:rPr>
        <w:t>, kas saistīti ar vecām, saules apspīdētām priedēm</w:t>
      </w:r>
      <w:r w:rsidRPr="00E6317B">
        <w:rPr>
          <w:sz w:val="22"/>
          <w:szCs w:val="22"/>
          <w:lang w:val="lv-LV"/>
        </w:rPr>
        <w:t>. Pelēkajās kāpās retas un aizsargāj</w:t>
      </w:r>
      <w:r w:rsidR="001B229C">
        <w:rPr>
          <w:sz w:val="22"/>
          <w:szCs w:val="22"/>
          <w:lang w:val="lv-LV"/>
        </w:rPr>
        <w:t>amas bezmugurkaulnieku sugas netika</w:t>
      </w:r>
      <w:r w:rsidRPr="00E6317B">
        <w:rPr>
          <w:sz w:val="22"/>
          <w:szCs w:val="22"/>
          <w:lang w:val="lv-LV"/>
        </w:rPr>
        <w:t xml:space="preserve"> konstatētas. </w:t>
      </w:r>
    </w:p>
    <w:p w14:paraId="5CBD6D44" w14:textId="77777777" w:rsidR="00C414D8" w:rsidRPr="00E6317B" w:rsidRDefault="00C414D8" w:rsidP="00C414D8">
      <w:pPr>
        <w:jc w:val="both"/>
        <w:rPr>
          <w:sz w:val="22"/>
          <w:szCs w:val="22"/>
          <w:lang w:val="lv-LV"/>
        </w:rPr>
      </w:pPr>
    </w:p>
    <w:p w14:paraId="4CC3B8E7" w14:textId="78DF2880" w:rsidR="00E6317B" w:rsidRDefault="00E6317B" w:rsidP="00C414D8">
      <w:pPr>
        <w:jc w:val="both"/>
        <w:rPr>
          <w:sz w:val="22"/>
          <w:szCs w:val="22"/>
          <w:lang w:val="lv-LV"/>
        </w:rPr>
      </w:pPr>
      <w:r w:rsidRPr="00E6317B">
        <w:rPr>
          <w:sz w:val="22"/>
          <w:szCs w:val="22"/>
          <w:lang w:val="lv-LV"/>
        </w:rPr>
        <w:t xml:space="preserve">Kopumā </w:t>
      </w:r>
      <w:r w:rsidR="00CC0489">
        <w:rPr>
          <w:sz w:val="22"/>
          <w:szCs w:val="22"/>
          <w:lang w:val="lv-LV"/>
        </w:rPr>
        <w:t>Dabas parkā</w:t>
      </w:r>
      <w:r w:rsidRPr="00E6317B">
        <w:rPr>
          <w:sz w:val="22"/>
          <w:szCs w:val="22"/>
          <w:lang w:val="lv-LV"/>
        </w:rPr>
        <w:t xml:space="preserve"> </w:t>
      </w:r>
      <w:r w:rsidR="00C414D8">
        <w:rPr>
          <w:sz w:val="22"/>
          <w:szCs w:val="22"/>
          <w:lang w:val="lv-LV"/>
        </w:rPr>
        <w:t>sastopamas</w:t>
      </w:r>
      <w:r w:rsidRPr="00E6317B">
        <w:rPr>
          <w:sz w:val="22"/>
          <w:szCs w:val="22"/>
          <w:lang w:val="lv-LV"/>
        </w:rPr>
        <w:t xml:space="preserve"> 69 putnu sugas, no kurām 27 ir aizsargājamas, tostarp arī bikšainais apogs, melnā dzilna, dzērve, mazais mušķērājs, mežirbe, sila cīrulis, un stepes </w:t>
      </w:r>
      <w:proofErr w:type="spellStart"/>
      <w:r w:rsidRPr="00E6317B">
        <w:rPr>
          <w:sz w:val="22"/>
          <w:szCs w:val="22"/>
          <w:lang w:val="lv-LV"/>
        </w:rPr>
        <w:t>čipste</w:t>
      </w:r>
      <w:proofErr w:type="spellEnd"/>
      <w:r w:rsidRPr="00E6317B">
        <w:rPr>
          <w:sz w:val="22"/>
          <w:szCs w:val="22"/>
          <w:lang w:val="lv-LV"/>
        </w:rPr>
        <w:t>. Meža balodis un bikšainais apogs apdzīvo vecus priežu mežus ar melnās dzilnas kaltiem dobumiem, kas</w:t>
      </w:r>
      <w:r w:rsidR="00C414D8">
        <w:rPr>
          <w:sz w:val="22"/>
          <w:szCs w:val="22"/>
          <w:lang w:val="lv-LV"/>
        </w:rPr>
        <w:t>,</w:t>
      </w:r>
      <w:r w:rsidRPr="00E6317B">
        <w:rPr>
          <w:sz w:val="22"/>
          <w:szCs w:val="22"/>
          <w:lang w:val="lv-LV"/>
        </w:rPr>
        <w:t xml:space="preserve"> savukārt</w:t>
      </w:r>
      <w:r w:rsidR="00C414D8">
        <w:rPr>
          <w:sz w:val="22"/>
          <w:szCs w:val="22"/>
          <w:lang w:val="lv-LV"/>
        </w:rPr>
        <w:t xml:space="preserve">, saistīta ar </w:t>
      </w:r>
      <w:proofErr w:type="spellStart"/>
      <w:r w:rsidR="00C414D8">
        <w:rPr>
          <w:sz w:val="22"/>
          <w:szCs w:val="22"/>
          <w:lang w:val="lv-LV"/>
        </w:rPr>
        <w:t>sausokņiem</w:t>
      </w:r>
      <w:proofErr w:type="spellEnd"/>
      <w:r w:rsidR="00C414D8">
        <w:rPr>
          <w:sz w:val="22"/>
          <w:szCs w:val="22"/>
          <w:lang w:val="lv-LV"/>
        </w:rPr>
        <w:t>, tādēļ</w:t>
      </w:r>
      <w:r w:rsidRPr="00E6317B">
        <w:rPr>
          <w:sz w:val="22"/>
          <w:szCs w:val="22"/>
          <w:lang w:val="lv-LV"/>
        </w:rPr>
        <w:t xml:space="preserve"> nepieciešams stingrāk regulēt kritalu un </w:t>
      </w:r>
      <w:proofErr w:type="spellStart"/>
      <w:r w:rsidRPr="00E6317B">
        <w:rPr>
          <w:sz w:val="22"/>
          <w:szCs w:val="22"/>
          <w:lang w:val="lv-LV"/>
        </w:rPr>
        <w:t>sausokņu</w:t>
      </w:r>
      <w:proofErr w:type="spellEnd"/>
      <w:r w:rsidRPr="00E6317B">
        <w:rPr>
          <w:sz w:val="22"/>
          <w:szCs w:val="22"/>
          <w:lang w:val="lv-LV"/>
        </w:rPr>
        <w:t xml:space="preserve"> izvākšan</w:t>
      </w:r>
      <w:r w:rsidR="00C414D8">
        <w:rPr>
          <w:sz w:val="22"/>
          <w:szCs w:val="22"/>
          <w:lang w:val="lv-LV"/>
        </w:rPr>
        <w:t>u Dabas parka teritorijā. Dzērve</w:t>
      </w:r>
      <w:r w:rsidRPr="00E6317B">
        <w:rPr>
          <w:sz w:val="22"/>
          <w:szCs w:val="22"/>
          <w:lang w:val="lv-LV"/>
        </w:rPr>
        <w:t xml:space="preserve"> un mazais mušķērā</w:t>
      </w:r>
      <w:r w:rsidR="00C414D8">
        <w:rPr>
          <w:sz w:val="22"/>
          <w:szCs w:val="22"/>
          <w:lang w:val="lv-LV"/>
        </w:rPr>
        <w:t xml:space="preserve">js apdzīvo </w:t>
      </w:r>
      <w:proofErr w:type="spellStart"/>
      <w:r w:rsidR="00C414D8">
        <w:rPr>
          <w:sz w:val="22"/>
          <w:szCs w:val="22"/>
          <w:lang w:val="lv-LV"/>
        </w:rPr>
        <w:t>starpkāpu</w:t>
      </w:r>
      <w:proofErr w:type="spellEnd"/>
      <w:r w:rsidR="00C414D8">
        <w:rPr>
          <w:sz w:val="22"/>
          <w:szCs w:val="22"/>
          <w:lang w:val="lv-LV"/>
        </w:rPr>
        <w:t xml:space="preserve"> ieplakas,</w:t>
      </w:r>
      <w:r w:rsidRPr="00E6317B">
        <w:rPr>
          <w:sz w:val="22"/>
          <w:szCs w:val="22"/>
          <w:lang w:val="lv-LV"/>
        </w:rPr>
        <w:t xml:space="preserve"> svarīgi ir </w:t>
      </w:r>
      <w:r w:rsidR="00C414D8">
        <w:rPr>
          <w:sz w:val="22"/>
          <w:szCs w:val="22"/>
          <w:lang w:val="lv-LV"/>
        </w:rPr>
        <w:t>neizmainīt</w:t>
      </w:r>
      <w:r w:rsidRPr="00E6317B">
        <w:rPr>
          <w:sz w:val="22"/>
          <w:szCs w:val="22"/>
          <w:lang w:val="lv-LV"/>
        </w:rPr>
        <w:t xml:space="preserve"> </w:t>
      </w:r>
      <w:r w:rsidR="00C414D8">
        <w:rPr>
          <w:sz w:val="22"/>
          <w:szCs w:val="22"/>
          <w:lang w:val="lv-LV"/>
        </w:rPr>
        <w:t>šī biotopa hidroloģisko režīmu.</w:t>
      </w:r>
      <w:r w:rsidR="00CC0489">
        <w:rPr>
          <w:sz w:val="22"/>
          <w:szCs w:val="22"/>
          <w:lang w:val="lv-LV"/>
        </w:rPr>
        <w:t xml:space="preserve"> Savukārt l</w:t>
      </w:r>
      <w:r w:rsidRPr="00E6317B">
        <w:rPr>
          <w:sz w:val="22"/>
          <w:szCs w:val="22"/>
          <w:lang w:val="lv-LV"/>
        </w:rPr>
        <w:t>ai mežirbes</w:t>
      </w:r>
      <w:r w:rsidR="00CC0489">
        <w:rPr>
          <w:sz w:val="22"/>
          <w:szCs w:val="22"/>
          <w:lang w:val="lv-LV"/>
        </w:rPr>
        <w:t xml:space="preserve"> un sila cīruļa populācijas</w:t>
      </w:r>
      <w:r w:rsidRPr="00E6317B">
        <w:rPr>
          <w:sz w:val="22"/>
          <w:szCs w:val="22"/>
          <w:lang w:val="lv-LV"/>
        </w:rPr>
        <w:t xml:space="preserve"> saglabātu esošajā stāvoklī, nepieciešams veikt mežaudžu </w:t>
      </w:r>
      <w:proofErr w:type="spellStart"/>
      <w:r w:rsidRPr="00E6317B">
        <w:rPr>
          <w:sz w:val="22"/>
          <w:szCs w:val="22"/>
          <w:lang w:val="lv-LV"/>
        </w:rPr>
        <w:t>dabiskošanu</w:t>
      </w:r>
      <w:proofErr w:type="spellEnd"/>
      <w:r w:rsidR="00CC0489">
        <w:rPr>
          <w:sz w:val="22"/>
          <w:szCs w:val="22"/>
          <w:lang w:val="lv-LV"/>
        </w:rPr>
        <w:t>, bet s</w:t>
      </w:r>
      <w:r w:rsidRPr="00E6317B">
        <w:rPr>
          <w:sz w:val="22"/>
          <w:szCs w:val="22"/>
          <w:lang w:val="lv-LV"/>
        </w:rPr>
        <w:t xml:space="preserve">tepes </w:t>
      </w:r>
      <w:proofErr w:type="spellStart"/>
      <w:r w:rsidRPr="00E6317B">
        <w:rPr>
          <w:sz w:val="22"/>
          <w:szCs w:val="22"/>
          <w:lang w:val="lv-LV"/>
        </w:rPr>
        <w:t>čipstei</w:t>
      </w:r>
      <w:proofErr w:type="spellEnd"/>
      <w:r w:rsidRPr="00E6317B">
        <w:rPr>
          <w:sz w:val="22"/>
          <w:szCs w:val="22"/>
          <w:lang w:val="lv-LV"/>
        </w:rPr>
        <w:t xml:space="preserve"> jānodrošina smilšainu platību </w:t>
      </w:r>
      <w:r w:rsidR="00C414D8" w:rsidRPr="00E6317B">
        <w:rPr>
          <w:sz w:val="22"/>
          <w:szCs w:val="22"/>
          <w:lang w:val="lv-LV"/>
        </w:rPr>
        <w:t>uzturēšana</w:t>
      </w:r>
      <w:r w:rsidRPr="00E6317B">
        <w:rPr>
          <w:sz w:val="22"/>
          <w:szCs w:val="22"/>
          <w:lang w:val="lv-LV"/>
        </w:rPr>
        <w:t xml:space="preserve">. Lielāka </w:t>
      </w:r>
      <w:proofErr w:type="spellStart"/>
      <w:r w:rsidRPr="00E6317B">
        <w:rPr>
          <w:sz w:val="22"/>
          <w:szCs w:val="22"/>
          <w:lang w:val="lv-LV"/>
        </w:rPr>
        <w:t>ornitoloģiskā</w:t>
      </w:r>
      <w:proofErr w:type="spellEnd"/>
      <w:r w:rsidRPr="00E6317B">
        <w:rPr>
          <w:sz w:val="22"/>
          <w:szCs w:val="22"/>
          <w:lang w:val="lv-LV"/>
        </w:rPr>
        <w:t xml:space="preserve"> vērtība ir Dabas parka dienvidu daļai.  </w:t>
      </w:r>
    </w:p>
    <w:p w14:paraId="011FFB49" w14:textId="77777777" w:rsidR="00C414D8" w:rsidRPr="00E6317B" w:rsidRDefault="00C414D8" w:rsidP="00C414D8">
      <w:pPr>
        <w:jc w:val="both"/>
        <w:rPr>
          <w:sz w:val="22"/>
          <w:szCs w:val="22"/>
          <w:lang w:val="lv-LV"/>
        </w:rPr>
      </w:pPr>
    </w:p>
    <w:p w14:paraId="0B99505C" w14:textId="69FEA50A" w:rsidR="00E6317B" w:rsidRDefault="00E6317B" w:rsidP="00C414D8">
      <w:pPr>
        <w:jc w:val="both"/>
        <w:rPr>
          <w:sz w:val="22"/>
          <w:szCs w:val="22"/>
          <w:lang w:val="lv-LV"/>
        </w:rPr>
      </w:pPr>
      <w:r w:rsidRPr="00E6317B">
        <w:rPr>
          <w:sz w:val="22"/>
          <w:szCs w:val="22"/>
          <w:lang w:val="lv-LV"/>
        </w:rPr>
        <w:t>Dabas liegumā sastopami astoņi</w:t>
      </w:r>
      <w:r w:rsidR="00CC0489">
        <w:rPr>
          <w:sz w:val="22"/>
          <w:szCs w:val="22"/>
          <w:lang w:val="lv-LV"/>
        </w:rPr>
        <w:t xml:space="preserve"> Eiropas Savienībā</w:t>
      </w:r>
      <w:r w:rsidRPr="00E6317B">
        <w:rPr>
          <w:sz w:val="22"/>
          <w:szCs w:val="22"/>
          <w:lang w:val="lv-LV"/>
        </w:rPr>
        <w:t xml:space="preserve"> aizsargājami biotopi. Gandrīz visas piekrastes garumā sastopamas embrionālās kāpas, </w:t>
      </w:r>
      <w:proofErr w:type="spellStart"/>
      <w:r w:rsidRPr="00E6317B">
        <w:rPr>
          <w:sz w:val="22"/>
          <w:szCs w:val="22"/>
          <w:lang w:val="lv-LV"/>
        </w:rPr>
        <w:t>priekškāpas</w:t>
      </w:r>
      <w:proofErr w:type="spellEnd"/>
      <w:r w:rsidRPr="00E6317B">
        <w:rPr>
          <w:sz w:val="22"/>
          <w:szCs w:val="22"/>
          <w:lang w:val="lv-LV"/>
        </w:rPr>
        <w:t xml:space="preserve">, vietām arī jūras </w:t>
      </w:r>
      <w:proofErr w:type="spellStart"/>
      <w:r w:rsidRPr="00E6317B">
        <w:rPr>
          <w:sz w:val="22"/>
          <w:szCs w:val="22"/>
          <w:lang w:val="lv-LV"/>
        </w:rPr>
        <w:t>stāvkrasts</w:t>
      </w:r>
      <w:proofErr w:type="spellEnd"/>
      <w:r w:rsidRPr="00E6317B">
        <w:rPr>
          <w:sz w:val="22"/>
          <w:szCs w:val="22"/>
          <w:lang w:val="lv-LV"/>
        </w:rPr>
        <w:t xml:space="preserve">. Lai samazinātu antropogēno slodzi, </w:t>
      </w:r>
      <w:r w:rsidR="00CC0489">
        <w:rPr>
          <w:sz w:val="22"/>
          <w:szCs w:val="22"/>
          <w:lang w:val="lv-LV"/>
        </w:rPr>
        <w:t>vēlams ierīkot laipas, bet, lai nostiprinātu krastu, jāsaglabā kritušie koki. Biotops a</w:t>
      </w:r>
      <w:r w:rsidRPr="00E6317B">
        <w:rPr>
          <w:sz w:val="22"/>
          <w:szCs w:val="22"/>
          <w:lang w:val="lv-LV"/>
        </w:rPr>
        <w:t xml:space="preserve">r lakstaugiem klātas pelēkās kāpas lielākajā daļā Dabas parka teritorijas ir apstādītas vai aizaugušas ar priedēm, šos biotopus būtu vērts </w:t>
      </w:r>
      <w:proofErr w:type="spellStart"/>
      <w:r w:rsidRPr="00E6317B">
        <w:rPr>
          <w:sz w:val="22"/>
          <w:szCs w:val="22"/>
          <w:lang w:val="lv-LV"/>
        </w:rPr>
        <w:t>dabiskot</w:t>
      </w:r>
      <w:proofErr w:type="spellEnd"/>
      <w:r w:rsidRPr="00E6317B">
        <w:rPr>
          <w:sz w:val="22"/>
          <w:szCs w:val="22"/>
          <w:lang w:val="lv-LV"/>
        </w:rPr>
        <w:t>, bet</w:t>
      </w:r>
      <w:r w:rsidR="00CC0489">
        <w:rPr>
          <w:sz w:val="22"/>
          <w:szCs w:val="22"/>
          <w:lang w:val="lv-LV"/>
        </w:rPr>
        <w:t>,</w:t>
      </w:r>
      <w:r w:rsidRPr="00E6317B">
        <w:rPr>
          <w:sz w:val="22"/>
          <w:szCs w:val="22"/>
          <w:lang w:val="lv-LV"/>
        </w:rPr>
        <w:t xml:space="preserve"> </w:t>
      </w:r>
      <w:r w:rsidR="00CC0489" w:rsidRPr="00E6317B">
        <w:rPr>
          <w:sz w:val="22"/>
          <w:szCs w:val="22"/>
          <w:lang w:val="lv-LV"/>
        </w:rPr>
        <w:t>ņemot vērā krasta erozijas procesus</w:t>
      </w:r>
      <w:r w:rsidR="00CC0489">
        <w:rPr>
          <w:sz w:val="22"/>
          <w:szCs w:val="22"/>
          <w:lang w:val="lv-LV"/>
        </w:rPr>
        <w:t>,</w:t>
      </w:r>
      <w:r w:rsidR="00CC0489" w:rsidRPr="00E6317B">
        <w:rPr>
          <w:sz w:val="22"/>
          <w:szCs w:val="22"/>
          <w:lang w:val="lv-LV"/>
        </w:rPr>
        <w:t xml:space="preserve"> </w:t>
      </w:r>
      <w:r w:rsidRPr="00E6317B">
        <w:rPr>
          <w:sz w:val="22"/>
          <w:szCs w:val="22"/>
          <w:lang w:val="lv-LV"/>
        </w:rPr>
        <w:t>šād</w:t>
      </w:r>
      <w:r w:rsidR="00CC0489">
        <w:rPr>
          <w:sz w:val="22"/>
          <w:szCs w:val="22"/>
          <w:lang w:val="lv-LV"/>
        </w:rPr>
        <w:t>as darbības nav ieteicams veikt</w:t>
      </w:r>
      <w:r w:rsidRPr="00E6317B">
        <w:rPr>
          <w:sz w:val="22"/>
          <w:szCs w:val="22"/>
          <w:lang w:val="lv-LV"/>
        </w:rPr>
        <w:t xml:space="preserve">. Ap </w:t>
      </w:r>
      <w:proofErr w:type="spellStart"/>
      <w:r w:rsidRPr="00E6317B">
        <w:rPr>
          <w:sz w:val="22"/>
          <w:szCs w:val="22"/>
          <w:lang w:val="lv-LV"/>
        </w:rPr>
        <w:t>Pūsēnu</w:t>
      </w:r>
      <w:proofErr w:type="spellEnd"/>
      <w:r w:rsidRPr="00E6317B">
        <w:rPr>
          <w:sz w:val="22"/>
          <w:szCs w:val="22"/>
          <w:lang w:val="lv-LV"/>
        </w:rPr>
        <w:t xml:space="preserve"> kalnu un Balto kāpu nepieciešams izcirst audzes ar kalna priedi. </w:t>
      </w:r>
    </w:p>
    <w:p w14:paraId="52313416" w14:textId="77777777" w:rsidR="00C414D8" w:rsidRPr="00E6317B" w:rsidRDefault="00C414D8" w:rsidP="00C414D8">
      <w:pPr>
        <w:jc w:val="both"/>
        <w:rPr>
          <w:sz w:val="22"/>
          <w:szCs w:val="22"/>
          <w:lang w:val="lv-LV"/>
        </w:rPr>
      </w:pPr>
    </w:p>
    <w:p w14:paraId="13AC961E" w14:textId="62946855" w:rsidR="00E6317B" w:rsidRDefault="00C414D8" w:rsidP="00C414D8">
      <w:pPr>
        <w:jc w:val="both"/>
        <w:rPr>
          <w:sz w:val="22"/>
          <w:szCs w:val="22"/>
          <w:lang w:val="lv-LV"/>
        </w:rPr>
      </w:pPr>
      <w:proofErr w:type="spellStart"/>
      <w:r>
        <w:rPr>
          <w:b/>
          <w:sz w:val="22"/>
          <w:szCs w:val="22"/>
          <w:lang w:val="lv-LV"/>
        </w:rPr>
        <w:t>A.</w:t>
      </w:r>
      <w:r w:rsidR="00E6317B" w:rsidRPr="00C414D8">
        <w:rPr>
          <w:b/>
          <w:sz w:val="22"/>
          <w:szCs w:val="22"/>
          <w:lang w:val="lv-LV"/>
        </w:rPr>
        <w:t>Petermanis</w:t>
      </w:r>
      <w:proofErr w:type="spellEnd"/>
      <w:r w:rsidR="00E6317B" w:rsidRPr="00E6317B">
        <w:rPr>
          <w:sz w:val="22"/>
          <w:szCs w:val="22"/>
          <w:lang w:val="lv-LV"/>
        </w:rPr>
        <w:t xml:space="preserve"> vaicā, vai </w:t>
      </w:r>
      <w:proofErr w:type="spellStart"/>
      <w:r w:rsidR="00E6317B" w:rsidRPr="00E6317B">
        <w:rPr>
          <w:sz w:val="22"/>
          <w:szCs w:val="22"/>
          <w:lang w:val="lv-LV"/>
        </w:rPr>
        <w:t>Pūsēnu</w:t>
      </w:r>
      <w:proofErr w:type="spellEnd"/>
      <w:r w:rsidR="00E6317B" w:rsidRPr="00E6317B">
        <w:rPr>
          <w:sz w:val="22"/>
          <w:szCs w:val="22"/>
          <w:lang w:val="lv-LV"/>
        </w:rPr>
        <w:t xml:space="preserve"> kalnā patiešām ir nepieciešama kalna priedes ciršana? </w:t>
      </w:r>
    </w:p>
    <w:p w14:paraId="72737831" w14:textId="77777777" w:rsidR="00C414D8" w:rsidRPr="00E6317B" w:rsidRDefault="00C414D8" w:rsidP="00C414D8">
      <w:pPr>
        <w:jc w:val="both"/>
        <w:rPr>
          <w:sz w:val="22"/>
          <w:szCs w:val="22"/>
          <w:lang w:val="lv-LV"/>
        </w:rPr>
      </w:pPr>
    </w:p>
    <w:p w14:paraId="5F07B551" w14:textId="4A5F1DEC" w:rsidR="00E6317B" w:rsidRDefault="00C414D8" w:rsidP="00C414D8">
      <w:pPr>
        <w:jc w:val="both"/>
        <w:rPr>
          <w:sz w:val="22"/>
          <w:szCs w:val="22"/>
          <w:lang w:val="lv-LV"/>
        </w:rPr>
      </w:pPr>
      <w:r>
        <w:rPr>
          <w:b/>
          <w:sz w:val="22"/>
          <w:szCs w:val="22"/>
          <w:lang w:val="lv-LV"/>
        </w:rPr>
        <w:t>B.</w:t>
      </w:r>
      <w:r w:rsidR="00E6317B" w:rsidRPr="00C414D8">
        <w:rPr>
          <w:b/>
          <w:sz w:val="22"/>
          <w:szCs w:val="22"/>
          <w:lang w:val="lv-LV"/>
        </w:rPr>
        <w:t xml:space="preserve">Strazdiņa </w:t>
      </w:r>
      <w:r w:rsidR="00E6317B" w:rsidRPr="00E6317B">
        <w:rPr>
          <w:sz w:val="22"/>
          <w:szCs w:val="22"/>
          <w:lang w:val="lv-LV"/>
        </w:rPr>
        <w:t xml:space="preserve">atbild, ka, lai saglabātu </w:t>
      </w:r>
      <w:proofErr w:type="spellStart"/>
      <w:r w:rsidR="00E6317B" w:rsidRPr="00E6317B">
        <w:rPr>
          <w:sz w:val="22"/>
          <w:szCs w:val="22"/>
          <w:lang w:val="lv-LV"/>
        </w:rPr>
        <w:t>pēlēko</w:t>
      </w:r>
      <w:proofErr w:type="spellEnd"/>
      <w:r w:rsidR="00E6317B" w:rsidRPr="00E6317B">
        <w:rPr>
          <w:sz w:val="22"/>
          <w:szCs w:val="22"/>
          <w:lang w:val="lv-LV"/>
        </w:rPr>
        <w:t xml:space="preserve"> kāpu veģetāciju, nepieciešams izcirst kokus, kā arī veidot atklātus smilšu laukumus. </w:t>
      </w:r>
    </w:p>
    <w:p w14:paraId="52D6DE8B" w14:textId="77777777" w:rsidR="00C414D8" w:rsidRPr="00E6317B" w:rsidRDefault="00C414D8" w:rsidP="00C414D8">
      <w:pPr>
        <w:jc w:val="both"/>
        <w:rPr>
          <w:sz w:val="22"/>
          <w:szCs w:val="22"/>
          <w:lang w:val="lv-LV"/>
        </w:rPr>
      </w:pPr>
    </w:p>
    <w:p w14:paraId="45C3DC03" w14:textId="68D110C2" w:rsidR="00E6317B" w:rsidRDefault="00C414D8" w:rsidP="00C414D8">
      <w:pPr>
        <w:jc w:val="both"/>
        <w:rPr>
          <w:sz w:val="22"/>
          <w:szCs w:val="22"/>
          <w:lang w:val="lv-LV"/>
        </w:rPr>
      </w:pPr>
      <w:proofErr w:type="spellStart"/>
      <w:r>
        <w:rPr>
          <w:b/>
          <w:sz w:val="22"/>
          <w:szCs w:val="22"/>
          <w:lang w:val="lv-LV"/>
        </w:rPr>
        <w:t>K.</w:t>
      </w:r>
      <w:r w:rsidR="00E6317B" w:rsidRPr="00C414D8">
        <w:rPr>
          <w:b/>
          <w:sz w:val="22"/>
          <w:szCs w:val="22"/>
          <w:lang w:val="lv-LV"/>
        </w:rPr>
        <w:t>Altītis</w:t>
      </w:r>
      <w:proofErr w:type="spellEnd"/>
      <w:r w:rsidR="00E6317B" w:rsidRPr="00E6317B">
        <w:rPr>
          <w:sz w:val="22"/>
          <w:szCs w:val="22"/>
          <w:lang w:val="lv-LV"/>
        </w:rPr>
        <w:t xml:space="preserve"> uzskata, ka, veidojot atklātus laukumus, Dabas parka apmeklētājiem varētu rasties interese par ugunskuru veidošanu, kas var novest pie meža ugunsgrēka izcelšanās.  </w:t>
      </w:r>
    </w:p>
    <w:p w14:paraId="1824662C" w14:textId="77777777" w:rsidR="00C414D8" w:rsidRPr="00E6317B" w:rsidRDefault="00C414D8" w:rsidP="00C414D8">
      <w:pPr>
        <w:jc w:val="both"/>
        <w:rPr>
          <w:sz w:val="22"/>
          <w:szCs w:val="22"/>
          <w:lang w:val="lv-LV"/>
        </w:rPr>
      </w:pPr>
    </w:p>
    <w:p w14:paraId="05DC3509" w14:textId="03EFA20A" w:rsidR="00E6317B" w:rsidRDefault="00C414D8" w:rsidP="00C414D8">
      <w:pPr>
        <w:jc w:val="both"/>
        <w:rPr>
          <w:sz w:val="22"/>
          <w:szCs w:val="22"/>
          <w:lang w:val="lv-LV"/>
        </w:rPr>
      </w:pPr>
      <w:r>
        <w:rPr>
          <w:b/>
          <w:sz w:val="22"/>
          <w:szCs w:val="22"/>
          <w:lang w:val="lv-LV"/>
        </w:rPr>
        <w:t>B.</w:t>
      </w:r>
      <w:r w:rsidR="00E6317B" w:rsidRPr="00C414D8">
        <w:rPr>
          <w:b/>
          <w:sz w:val="22"/>
          <w:szCs w:val="22"/>
          <w:lang w:val="lv-LV"/>
        </w:rPr>
        <w:t>Strazdiņa</w:t>
      </w:r>
      <w:r w:rsidR="00E6317B" w:rsidRPr="00E6317B">
        <w:rPr>
          <w:sz w:val="22"/>
          <w:szCs w:val="22"/>
          <w:lang w:val="lv-LV"/>
        </w:rPr>
        <w:t xml:space="preserve"> atbild, ka apaugumu plānots noņemt pa daļām, ne visu uzreiz. </w:t>
      </w:r>
    </w:p>
    <w:p w14:paraId="143D9FE0" w14:textId="77777777" w:rsidR="00C414D8" w:rsidRPr="00E6317B" w:rsidRDefault="00C414D8" w:rsidP="00C414D8">
      <w:pPr>
        <w:jc w:val="both"/>
        <w:rPr>
          <w:sz w:val="22"/>
          <w:szCs w:val="22"/>
          <w:lang w:val="lv-LV"/>
        </w:rPr>
      </w:pPr>
    </w:p>
    <w:p w14:paraId="6BEB5ADB" w14:textId="1A9486EB" w:rsidR="00E6317B" w:rsidRDefault="00E6317B" w:rsidP="00C414D8">
      <w:pPr>
        <w:jc w:val="both"/>
        <w:rPr>
          <w:sz w:val="22"/>
          <w:szCs w:val="22"/>
          <w:lang w:val="lv-LV"/>
        </w:rPr>
      </w:pPr>
      <w:r w:rsidRPr="00E6317B">
        <w:rPr>
          <w:sz w:val="22"/>
          <w:szCs w:val="22"/>
          <w:lang w:val="lv-LV"/>
        </w:rPr>
        <w:t xml:space="preserve">Dabas parkā visbiežāk sastopamais biotops ir mežainas jūrmalas kāpas, kā arī veci vai dabiski </w:t>
      </w:r>
      <w:proofErr w:type="spellStart"/>
      <w:r w:rsidRPr="00E6317B">
        <w:rPr>
          <w:sz w:val="22"/>
          <w:szCs w:val="22"/>
          <w:lang w:val="lv-LV"/>
        </w:rPr>
        <w:t>boreāli</w:t>
      </w:r>
      <w:proofErr w:type="spellEnd"/>
      <w:r w:rsidRPr="00E6317B">
        <w:rPr>
          <w:sz w:val="22"/>
          <w:szCs w:val="22"/>
          <w:lang w:val="lv-LV"/>
        </w:rPr>
        <w:t xml:space="preserve"> meži. </w:t>
      </w:r>
      <w:r w:rsidR="00CC0489">
        <w:rPr>
          <w:sz w:val="22"/>
          <w:szCs w:val="22"/>
          <w:lang w:val="lv-LV"/>
        </w:rPr>
        <w:t xml:space="preserve">Galvenie mežos veicamie apsaimniekošanas pasākumi ir šādi: kalna priedes izciršana, stādītu egļu audžu </w:t>
      </w:r>
      <w:proofErr w:type="spellStart"/>
      <w:r w:rsidR="00CC0489">
        <w:rPr>
          <w:sz w:val="22"/>
          <w:szCs w:val="22"/>
          <w:lang w:val="lv-LV"/>
        </w:rPr>
        <w:t>dabiskošana</w:t>
      </w:r>
      <w:proofErr w:type="spellEnd"/>
      <w:r w:rsidR="00CC0489">
        <w:rPr>
          <w:sz w:val="22"/>
          <w:szCs w:val="22"/>
          <w:lang w:val="lv-LV"/>
        </w:rPr>
        <w:t xml:space="preserve">, atvērumus un </w:t>
      </w:r>
      <w:proofErr w:type="spellStart"/>
      <w:r w:rsidR="00CC0489">
        <w:rPr>
          <w:sz w:val="22"/>
          <w:szCs w:val="22"/>
          <w:lang w:val="lv-LV"/>
        </w:rPr>
        <w:t>lauču</w:t>
      </w:r>
      <w:proofErr w:type="spellEnd"/>
      <w:r w:rsidR="00CC0489">
        <w:rPr>
          <w:sz w:val="22"/>
          <w:szCs w:val="22"/>
          <w:lang w:val="lv-LV"/>
        </w:rPr>
        <w:t xml:space="preserve"> veidošana</w:t>
      </w:r>
      <w:r w:rsidRPr="00E6317B">
        <w:rPr>
          <w:sz w:val="22"/>
          <w:szCs w:val="22"/>
          <w:lang w:val="lv-LV"/>
        </w:rPr>
        <w:t xml:space="preserve">, kā arī </w:t>
      </w:r>
      <w:r w:rsidR="00CC0489">
        <w:rPr>
          <w:sz w:val="22"/>
          <w:szCs w:val="22"/>
          <w:lang w:val="lv-LV"/>
        </w:rPr>
        <w:t>veco priežu atsegšana</w:t>
      </w:r>
      <w:r w:rsidRPr="00E6317B">
        <w:rPr>
          <w:sz w:val="22"/>
          <w:szCs w:val="22"/>
          <w:lang w:val="lv-LV"/>
        </w:rPr>
        <w:t xml:space="preserve">. </w:t>
      </w:r>
    </w:p>
    <w:p w14:paraId="1B2B168A" w14:textId="77777777" w:rsidR="00C414D8" w:rsidRPr="00E6317B" w:rsidRDefault="00C414D8" w:rsidP="00C414D8">
      <w:pPr>
        <w:jc w:val="both"/>
        <w:rPr>
          <w:sz w:val="22"/>
          <w:szCs w:val="22"/>
          <w:lang w:val="lv-LV"/>
        </w:rPr>
      </w:pPr>
    </w:p>
    <w:p w14:paraId="3F09736D" w14:textId="62CCC0A7" w:rsidR="00E6317B" w:rsidRDefault="00C414D8" w:rsidP="00C414D8">
      <w:pPr>
        <w:jc w:val="both"/>
        <w:rPr>
          <w:sz w:val="22"/>
          <w:szCs w:val="22"/>
          <w:lang w:val="lv-LV"/>
        </w:rPr>
      </w:pPr>
      <w:proofErr w:type="spellStart"/>
      <w:r>
        <w:rPr>
          <w:b/>
          <w:sz w:val="22"/>
          <w:szCs w:val="22"/>
          <w:lang w:val="lv-LV"/>
        </w:rPr>
        <w:t>K.</w:t>
      </w:r>
      <w:r w:rsidR="00E6317B" w:rsidRPr="00C414D8">
        <w:rPr>
          <w:b/>
          <w:sz w:val="22"/>
          <w:szCs w:val="22"/>
          <w:lang w:val="lv-LV"/>
        </w:rPr>
        <w:t>Altītis</w:t>
      </w:r>
      <w:proofErr w:type="spellEnd"/>
      <w:r w:rsidR="00CC0489">
        <w:rPr>
          <w:sz w:val="22"/>
          <w:szCs w:val="22"/>
          <w:lang w:val="lv-LV"/>
        </w:rPr>
        <w:t xml:space="preserve"> vērš uzmanību </w:t>
      </w:r>
      <w:r w:rsidR="00E6317B" w:rsidRPr="00E6317B">
        <w:rPr>
          <w:sz w:val="22"/>
          <w:szCs w:val="22"/>
          <w:lang w:val="lv-LV"/>
        </w:rPr>
        <w:t xml:space="preserve">, ka Papē šāda veida mežaudzes </w:t>
      </w:r>
      <w:proofErr w:type="spellStart"/>
      <w:r w:rsidR="00E6317B" w:rsidRPr="00E6317B">
        <w:rPr>
          <w:sz w:val="22"/>
          <w:szCs w:val="22"/>
          <w:lang w:val="lv-LV"/>
        </w:rPr>
        <w:t>dabiskošana</w:t>
      </w:r>
      <w:proofErr w:type="spellEnd"/>
      <w:r w:rsidR="00E6317B" w:rsidRPr="00E6317B">
        <w:rPr>
          <w:sz w:val="22"/>
          <w:szCs w:val="22"/>
          <w:lang w:val="lv-LV"/>
        </w:rPr>
        <w:t xml:space="preserve"> ir veikta, bet nesekmīgi. </w:t>
      </w:r>
    </w:p>
    <w:p w14:paraId="47705A22" w14:textId="77777777" w:rsidR="00C414D8" w:rsidRPr="00E6317B" w:rsidRDefault="00C414D8" w:rsidP="00C414D8">
      <w:pPr>
        <w:jc w:val="both"/>
        <w:rPr>
          <w:sz w:val="22"/>
          <w:szCs w:val="22"/>
          <w:lang w:val="lv-LV"/>
        </w:rPr>
      </w:pPr>
    </w:p>
    <w:p w14:paraId="689DFDC7" w14:textId="6E1D5E7A" w:rsidR="00E6317B" w:rsidRDefault="00C414D8" w:rsidP="00C414D8">
      <w:pPr>
        <w:jc w:val="both"/>
        <w:rPr>
          <w:sz w:val="22"/>
          <w:szCs w:val="22"/>
          <w:lang w:val="lv-LV"/>
        </w:rPr>
      </w:pPr>
      <w:r>
        <w:rPr>
          <w:b/>
          <w:sz w:val="22"/>
          <w:szCs w:val="22"/>
          <w:lang w:val="lv-LV"/>
        </w:rPr>
        <w:t>K.</w:t>
      </w:r>
      <w:r w:rsidR="00E6317B" w:rsidRPr="00C414D8">
        <w:rPr>
          <w:b/>
          <w:sz w:val="22"/>
          <w:szCs w:val="22"/>
          <w:lang w:val="lv-LV"/>
        </w:rPr>
        <w:t>Vilciņa</w:t>
      </w:r>
      <w:r w:rsidR="00E6317B" w:rsidRPr="00E6317B">
        <w:rPr>
          <w:sz w:val="22"/>
          <w:szCs w:val="22"/>
          <w:lang w:val="lv-LV"/>
        </w:rPr>
        <w:t xml:space="preserve"> vaicā, cik lielus atvērumus plānots izvedot? </w:t>
      </w:r>
    </w:p>
    <w:p w14:paraId="3C3EB460" w14:textId="77777777" w:rsidR="00C414D8" w:rsidRPr="00E6317B" w:rsidRDefault="00C414D8" w:rsidP="00C414D8">
      <w:pPr>
        <w:jc w:val="both"/>
        <w:rPr>
          <w:sz w:val="22"/>
          <w:szCs w:val="22"/>
          <w:lang w:val="lv-LV"/>
        </w:rPr>
      </w:pPr>
    </w:p>
    <w:p w14:paraId="101DABB0" w14:textId="03421F86" w:rsidR="00E6317B" w:rsidRDefault="00C414D8" w:rsidP="00C414D8">
      <w:pPr>
        <w:jc w:val="both"/>
        <w:rPr>
          <w:sz w:val="22"/>
          <w:szCs w:val="22"/>
          <w:lang w:val="lv-LV"/>
        </w:rPr>
      </w:pPr>
      <w:r>
        <w:rPr>
          <w:b/>
          <w:sz w:val="22"/>
          <w:szCs w:val="22"/>
          <w:lang w:val="lv-LV"/>
        </w:rPr>
        <w:t>B.</w:t>
      </w:r>
      <w:r w:rsidR="00E6317B" w:rsidRPr="00C414D8">
        <w:rPr>
          <w:b/>
          <w:sz w:val="22"/>
          <w:szCs w:val="22"/>
          <w:lang w:val="lv-LV"/>
        </w:rPr>
        <w:t>Strazdiņa</w:t>
      </w:r>
      <w:r w:rsidR="00E6317B" w:rsidRPr="00E6317B">
        <w:rPr>
          <w:sz w:val="22"/>
          <w:szCs w:val="22"/>
          <w:lang w:val="lv-LV"/>
        </w:rPr>
        <w:t xml:space="preserve"> atbild, ka līdz 0,1 ha. Metode tiks aprakstīta dabas aizsardzības plānā, </w:t>
      </w:r>
      <w:r w:rsidR="00CC0489">
        <w:rPr>
          <w:sz w:val="22"/>
          <w:szCs w:val="22"/>
          <w:lang w:val="lv-LV"/>
        </w:rPr>
        <w:t>pamatojoties uz ekspertu ieteikumiem</w:t>
      </w:r>
      <w:r w:rsidR="001B229C">
        <w:rPr>
          <w:sz w:val="22"/>
          <w:szCs w:val="22"/>
          <w:lang w:val="lv-LV"/>
        </w:rPr>
        <w:t xml:space="preserve"> un izmantojot biotopu</w:t>
      </w:r>
      <w:r w:rsidR="00E6317B" w:rsidRPr="00E6317B">
        <w:rPr>
          <w:sz w:val="22"/>
          <w:szCs w:val="22"/>
          <w:lang w:val="lv-LV"/>
        </w:rPr>
        <w:t xml:space="preserve"> apsaimniekošanas vadlīnijas. </w:t>
      </w:r>
    </w:p>
    <w:p w14:paraId="5F0C6E85" w14:textId="77777777" w:rsidR="00C414D8" w:rsidRPr="00E6317B" w:rsidRDefault="00C414D8" w:rsidP="00C414D8">
      <w:pPr>
        <w:jc w:val="both"/>
        <w:rPr>
          <w:sz w:val="22"/>
          <w:szCs w:val="22"/>
          <w:lang w:val="lv-LV"/>
        </w:rPr>
      </w:pPr>
    </w:p>
    <w:p w14:paraId="7AF8BB9B" w14:textId="1741E5A8" w:rsidR="00C414D8" w:rsidRDefault="00E6317B" w:rsidP="00C414D8">
      <w:pPr>
        <w:jc w:val="both"/>
        <w:rPr>
          <w:sz w:val="22"/>
          <w:szCs w:val="22"/>
          <w:lang w:val="lv-LV"/>
        </w:rPr>
      </w:pPr>
      <w:r w:rsidRPr="00E6317B">
        <w:rPr>
          <w:sz w:val="22"/>
          <w:szCs w:val="22"/>
          <w:lang w:val="lv-LV"/>
        </w:rPr>
        <w:t xml:space="preserve">Dabas parka </w:t>
      </w:r>
      <w:proofErr w:type="spellStart"/>
      <w:r w:rsidRPr="00E6317B">
        <w:rPr>
          <w:sz w:val="22"/>
          <w:szCs w:val="22"/>
          <w:lang w:val="lv-LV"/>
        </w:rPr>
        <w:t>starpkāpu</w:t>
      </w:r>
      <w:proofErr w:type="spellEnd"/>
      <w:r w:rsidRPr="00E6317B">
        <w:rPr>
          <w:sz w:val="22"/>
          <w:szCs w:val="22"/>
          <w:lang w:val="lv-LV"/>
        </w:rPr>
        <w:t xml:space="preserve"> ieplakās nepieciešams veikt krūmu un koku retināšanu. Šajā biotopā konstatētas parastās </w:t>
      </w:r>
      <w:proofErr w:type="spellStart"/>
      <w:r w:rsidRPr="00E6317B">
        <w:rPr>
          <w:sz w:val="22"/>
          <w:szCs w:val="22"/>
          <w:lang w:val="lv-LV"/>
        </w:rPr>
        <w:t>purvmirtes</w:t>
      </w:r>
      <w:proofErr w:type="spellEnd"/>
      <w:r w:rsidRPr="00E6317B">
        <w:rPr>
          <w:sz w:val="22"/>
          <w:szCs w:val="22"/>
          <w:lang w:val="lv-LV"/>
        </w:rPr>
        <w:t xml:space="preserve"> audzes, </w:t>
      </w:r>
      <w:r w:rsidR="009F12BB">
        <w:rPr>
          <w:sz w:val="22"/>
          <w:szCs w:val="22"/>
          <w:lang w:val="lv-LV"/>
        </w:rPr>
        <w:t xml:space="preserve">kā arī </w:t>
      </w:r>
      <w:proofErr w:type="spellStart"/>
      <w:r w:rsidRPr="00E6317B">
        <w:rPr>
          <w:sz w:val="22"/>
          <w:szCs w:val="22"/>
          <w:lang w:val="lv-LV"/>
        </w:rPr>
        <w:t>starpkāpu</w:t>
      </w:r>
      <w:proofErr w:type="spellEnd"/>
      <w:r w:rsidRPr="00E6317B">
        <w:rPr>
          <w:sz w:val="22"/>
          <w:szCs w:val="22"/>
          <w:lang w:val="lv-LV"/>
        </w:rPr>
        <w:t xml:space="preserve"> ieplakas ir vērtīgas arī</w:t>
      </w:r>
      <w:r w:rsidR="009F12BB">
        <w:rPr>
          <w:sz w:val="22"/>
          <w:szCs w:val="22"/>
          <w:lang w:val="lv-LV"/>
        </w:rPr>
        <w:t xml:space="preserve"> dažādu sugu putniem. S</w:t>
      </w:r>
      <w:r w:rsidRPr="00E6317B">
        <w:rPr>
          <w:sz w:val="22"/>
          <w:szCs w:val="22"/>
          <w:lang w:val="lv-LV"/>
        </w:rPr>
        <w:t xml:space="preserve">taignāju mežos, lai saglabātu to kvalitāti, jānodrošina neiejaukšanās. </w:t>
      </w:r>
    </w:p>
    <w:p w14:paraId="5D504418" w14:textId="33421A9A" w:rsidR="00E6317B" w:rsidRPr="00E6317B" w:rsidRDefault="00E6317B" w:rsidP="00C414D8">
      <w:pPr>
        <w:jc w:val="both"/>
        <w:rPr>
          <w:sz w:val="22"/>
          <w:szCs w:val="22"/>
          <w:lang w:val="lv-LV"/>
        </w:rPr>
      </w:pPr>
      <w:r w:rsidRPr="00E6317B">
        <w:rPr>
          <w:sz w:val="22"/>
          <w:szCs w:val="22"/>
          <w:lang w:val="lv-LV"/>
        </w:rPr>
        <w:t xml:space="preserve"> </w:t>
      </w:r>
    </w:p>
    <w:p w14:paraId="6B513FA8" w14:textId="768D6E32" w:rsidR="00E6317B" w:rsidRDefault="00E6317B" w:rsidP="00C414D8">
      <w:pPr>
        <w:jc w:val="both"/>
        <w:rPr>
          <w:sz w:val="22"/>
          <w:szCs w:val="22"/>
          <w:lang w:val="lv-LV"/>
        </w:rPr>
      </w:pPr>
      <w:r w:rsidRPr="00E6317B">
        <w:rPr>
          <w:sz w:val="22"/>
          <w:szCs w:val="22"/>
          <w:lang w:val="lv-LV"/>
        </w:rPr>
        <w:lastRenderedPageBreak/>
        <w:t xml:space="preserve">Saskaņā ar Teritorijas attīstības plānu, Dabas parka teritorijā plānots izvietot informatīvās zīmes, stendus, stāvlaukumus, pieejas un piebrauktuves jūrai, kā arī cita veida tūrisma un rekreācijas infrastruktūru. Pirms jaunu stāvlaukumu veidošanas būtu jāsakārto jau esošie. </w:t>
      </w:r>
      <w:r w:rsidR="009F12BB">
        <w:rPr>
          <w:sz w:val="22"/>
          <w:szCs w:val="22"/>
          <w:lang w:val="lv-LV"/>
        </w:rPr>
        <w:t>Teritorijas attīstības plānā iekļautie jaunie</w:t>
      </w:r>
      <w:r w:rsidRPr="00E6317B">
        <w:rPr>
          <w:sz w:val="22"/>
          <w:szCs w:val="22"/>
          <w:lang w:val="lv-LV"/>
        </w:rPr>
        <w:t xml:space="preserve"> stāvlaukumi </w:t>
      </w:r>
      <w:r w:rsidR="009F12BB">
        <w:rPr>
          <w:sz w:val="22"/>
          <w:szCs w:val="22"/>
          <w:lang w:val="lv-LV"/>
        </w:rPr>
        <w:t xml:space="preserve">nav pretrunā ar dabas aizsardzības interesēm, tie </w:t>
      </w:r>
      <w:r w:rsidRPr="00E6317B">
        <w:rPr>
          <w:sz w:val="22"/>
          <w:szCs w:val="22"/>
          <w:lang w:val="lv-LV"/>
        </w:rPr>
        <w:t xml:space="preserve">neatrodas aizsargājamā biotopā. Pretī jau esošajam stāvlaukumam nav ieteicams veidot jaunu, jo šajā vietā krasta procesi ir ļoti dinamiski, tā vietā stāvlaukumu varētu veidot esošajā sporta laukumā. </w:t>
      </w:r>
      <w:r w:rsidR="001B229C" w:rsidRPr="00E6317B">
        <w:rPr>
          <w:sz w:val="22"/>
          <w:szCs w:val="22"/>
          <w:lang w:val="lv-LV"/>
        </w:rPr>
        <w:t>Tāpat arī nav pretenziju iz</w:t>
      </w:r>
      <w:r w:rsidR="001B229C">
        <w:rPr>
          <w:sz w:val="22"/>
          <w:szCs w:val="22"/>
          <w:lang w:val="lv-LV"/>
        </w:rPr>
        <w:t>būvēt</w:t>
      </w:r>
      <w:r w:rsidR="001B229C" w:rsidRPr="00E6317B">
        <w:rPr>
          <w:sz w:val="22"/>
          <w:szCs w:val="22"/>
          <w:lang w:val="lv-LV"/>
        </w:rPr>
        <w:t xml:space="preserve"> atbilstošu ceļu operatīvā transporta vajadzībām pie “</w:t>
      </w:r>
      <w:proofErr w:type="spellStart"/>
      <w:r w:rsidR="001B229C" w:rsidRPr="00E6317B">
        <w:rPr>
          <w:sz w:val="22"/>
          <w:szCs w:val="22"/>
          <w:lang w:val="lv-LV"/>
        </w:rPr>
        <w:t>Veckrūmu</w:t>
      </w:r>
      <w:proofErr w:type="spellEnd"/>
      <w:r w:rsidR="001B229C" w:rsidRPr="00E6317B">
        <w:rPr>
          <w:sz w:val="22"/>
          <w:szCs w:val="22"/>
          <w:lang w:val="lv-LV"/>
        </w:rPr>
        <w:t>” mājām. Arī dabas takas izveide tiek akceptēta, jo taka netiek veidota bioloģiski vērtīgākajos meža nogabalos</w:t>
      </w:r>
      <w:r w:rsidR="001B229C">
        <w:rPr>
          <w:sz w:val="22"/>
          <w:szCs w:val="22"/>
          <w:lang w:val="lv-LV"/>
        </w:rPr>
        <w:t>.</w:t>
      </w:r>
    </w:p>
    <w:p w14:paraId="0A035200" w14:textId="77777777" w:rsidR="00C414D8" w:rsidRPr="00E6317B" w:rsidRDefault="00C414D8" w:rsidP="00C414D8">
      <w:pPr>
        <w:jc w:val="both"/>
        <w:rPr>
          <w:sz w:val="22"/>
          <w:szCs w:val="22"/>
          <w:lang w:val="lv-LV"/>
        </w:rPr>
      </w:pPr>
    </w:p>
    <w:p w14:paraId="2704024C" w14:textId="1AC00CA8" w:rsidR="00E6317B" w:rsidRDefault="00E6317B" w:rsidP="00C414D8">
      <w:pPr>
        <w:jc w:val="both"/>
        <w:rPr>
          <w:sz w:val="22"/>
          <w:szCs w:val="22"/>
          <w:lang w:val="lv-LV"/>
        </w:rPr>
      </w:pPr>
      <w:proofErr w:type="spellStart"/>
      <w:r w:rsidRPr="00C414D8">
        <w:rPr>
          <w:b/>
          <w:sz w:val="22"/>
          <w:szCs w:val="22"/>
          <w:lang w:val="lv-LV"/>
        </w:rPr>
        <w:t>A.Petermanis</w:t>
      </w:r>
      <w:proofErr w:type="spellEnd"/>
      <w:r w:rsidRPr="00E6317B">
        <w:rPr>
          <w:sz w:val="22"/>
          <w:szCs w:val="22"/>
          <w:lang w:val="lv-LV"/>
        </w:rPr>
        <w:t xml:space="preserve"> vaicā, vai ir veikti pētījumi par naftas urbumiem? </w:t>
      </w:r>
    </w:p>
    <w:p w14:paraId="4C9AA18A" w14:textId="77777777" w:rsidR="00C414D8" w:rsidRPr="00E6317B" w:rsidRDefault="00C414D8" w:rsidP="00C414D8">
      <w:pPr>
        <w:jc w:val="both"/>
        <w:rPr>
          <w:sz w:val="22"/>
          <w:szCs w:val="22"/>
          <w:lang w:val="lv-LV"/>
        </w:rPr>
      </w:pPr>
    </w:p>
    <w:p w14:paraId="5FD8F799" w14:textId="5BBA214A" w:rsidR="00E6317B" w:rsidRDefault="00C414D8" w:rsidP="00C414D8">
      <w:pPr>
        <w:jc w:val="both"/>
        <w:rPr>
          <w:sz w:val="22"/>
          <w:szCs w:val="22"/>
          <w:lang w:val="lv-LV"/>
        </w:rPr>
      </w:pPr>
      <w:r>
        <w:rPr>
          <w:b/>
          <w:sz w:val="22"/>
          <w:szCs w:val="22"/>
          <w:lang w:val="lv-LV"/>
        </w:rPr>
        <w:t>B.</w:t>
      </w:r>
      <w:r w:rsidR="00E6317B" w:rsidRPr="00C414D8">
        <w:rPr>
          <w:b/>
          <w:sz w:val="22"/>
          <w:szCs w:val="22"/>
          <w:lang w:val="lv-LV"/>
        </w:rPr>
        <w:t>Strazdiņa</w:t>
      </w:r>
      <w:r w:rsidR="00E6317B" w:rsidRPr="00E6317B">
        <w:rPr>
          <w:sz w:val="22"/>
          <w:szCs w:val="22"/>
          <w:lang w:val="lv-LV"/>
        </w:rPr>
        <w:t xml:space="preserve"> atbild, ka dabas aizsardzības plāna izstrādes ietvaros šāds pētījums nav veikts. </w:t>
      </w:r>
    </w:p>
    <w:p w14:paraId="6333FCBA" w14:textId="77777777" w:rsidR="00C414D8" w:rsidRPr="00E6317B" w:rsidRDefault="00C414D8" w:rsidP="00C414D8">
      <w:pPr>
        <w:jc w:val="both"/>
        <w:rPr>
          <w:sz w:val="22"/>
          <w:szCs w:val="22"/>
          <w:lang w:val="lv-LV"/>
        </w:rPr>
      </w:pPr>
    </w:p>
    <w:p w14:paraId="219F8831" w14:textId="21498BCB" w:rsidR="00E6317B" w:rsidRDefault="00C414D8" w:rsidP="00C414D8">
      <w:pPr>
        <w:jc w:val="both"/>
        <w:rPr>
          <w:sz w:val="22"/>
          <w:szCs w:val="22"/>
          <w:lang w:val="lv-LV"/>
        </w:rPr>
      </w:pPr>
      <w:proofErr w:type="spellStart"/>
      <w:r>
        <w:rPr>
          <w:b/>
          <w:sz w:val="22"/>
          <w:szCs w:val="22"/>
          <w:lang w:val="lv-LV"/>
        </w:rPr>
        <w:t>K.</w:t>
      </w:r>
      <w:r w:rsidR="00E6317B" w:rsidRPr="00C414D8">
        <w:rPr>
          <w:b/>
          <w:sz w:val="22"/>
          <w:szCs w:val="22"/>
          <w:lang w:val="lv-LV"/>
        </w:rPr>
        <w:t>Altītis</w:t>
      </w:r>
      <w:proofErr w:type="spellEnd"/>
      <w:r w:rsidR="00E6317B" w:rsidRPr="00E6317B">
        <w:rPr>
          <w:sz w:val="22"/>
          <w:szCs w:val="22"/>
          <w:lang w:val="lv-LV"/>
        </w:rPr>
        <w:t xml:space="preserve"> vaicā vai dabas aizsardzības plānā tiks iekļauta atbilstoša tūrisma un rekreācijas infrastruktūra gadījumā, ja pieaug tūristu</w:t>
      </w:r>
      <w:r w:rsidR="009F12BB">
        <w:rPr>
          <w:sz w:val="22"/>
          <w:szCs w:val="22"/>
          <w:lang w:val="lv-LV"/>
        </w:rPr>
        <w:t xml:space="preserve"> skaits</w:t>
      </w:r>
      <w:r w:rsidR="00E6317B" w:rsidRPr="00E6317B">
        <w:rPr>
          <w:sz w:val="22"/>
          <w:szCs w:val="22"/>
          <w:lang w:val="lv-LV"/>
        </w:rPr>
        <w:t xml:space="preserve">? </w:t>
      </w:r>
    </w:p>
    <w:p w14:paraId="5C73645A" w14:textId="77777777" w:rsidR="00C414D8" w:rsidRPr="00E6317B" w:rsidRDefault="00C414D8" w:rsidP="00C414D8">
      <w:pPr>
        <w:jc w:val="both"/>
        <w:rPr>
          <w:sz w:val="22"/>
          <w:szCs w:val="22"/>
          <w:lang w:val="lv-LV"/>
        </w:rPr>
      </w:pPr>
    </w:p>
    <w:p w14:paraId="003890F4" w14:textId="73DE1091" w:rsidR="00E6317B" w:rsidRDefault="00C414D8" w:rsidP="00C414D8">
      <w:pPr>
        <w:jc w:val="both"/>
        <w:rPr>
          <w:sz w:val="22"/>
          <w:szCs w:val="22"/>
          <w:lang w:val="lv-LV"/>
        </w:rPr>
      </w:pPr>
      <w:r>
        <w:rPr>
          <w:b/>
          <w:sz w:val="22"/>
          <w:szCs w:val="22"/>
          <w:lang w:val="lv-LV"/>
        </w:rPr>
        <w:t>B.</w:t>
      </w:r>
      <w:r w:rsidR="00E6317B" w:rsidRPr="00C414D8">
        <w:rPr>
          <w:b/>
          <w:sz w:val="22"/>
          <w:szCs w:val="22"/>
          <w:lang w:val="lv-LV"/>
        </w:rPr>
        <w:t>Strazdiņa</w:t>
      </w:r>
      <w:r w:rsidR="00E6317B" w:rsidRPr="00E6317B">
        <w:rPr>
          <w:sz w:val="22"/>
          <w:szCs w:val="22"/>
          <w:lang w:val="lv-LV"/>
        </w:rPr>
        <w:t xml:space="preserve"> atbild, ka nē, nav. Pēc ekspertu aplēs</w:t>
      </w:r>
      <w:r w:rsidR="009F12BB">
        <w:rPr>
          <w:sz w:val="22"/>
          <w:szCs w:val="22"/>
          <w:lang w:val="lv-LV"/>
        </w:rPr>
        <w:t>ēm, tuvāko 10 gadu laikā būtisks</w:t>
      </w:r>
      <w:r w:rsidR="00E6317B" w:rsidRPr="00E6317B">
        <w:rPr>
          <w:sz w:val="22"/>
          <w:szCs w:val="22"/>
          <w:lang w:val="lv-LV"/>
        </w:rPr>
        <w:t xml:space="preserve"> tūristu plūsmas pieaugums nav gaidāms. </w:t>
      </w:r>
    </w:p>
    <w:p w14:paraId="51DDC967" w14:textId="77777777" w:rsidR="00C414D8" w:rsidRPr="00E6317B" w:rsidRDefault="00C414D8" w:rsidP="00C414D8">
      <w:pPr>
        <w:jc w:val="both"/>
        <w:rPr>
          <w:sz w:val="22"/>
          <w:szCs w:val="22"/>
          <w:lang w:val="lv-LV"/>
        </w:rPr>
      </w:pPr>
    </w:p>
    <w:p w14:paraId="151D8941" w14:textId="020B7A59" w:rsidR="00E6317B" w:rsidRDefault="00C414D8" w:rsidP="00C414D8">
      <w:pPr>
        <w:jc w:val="both"/>
        <w:rPr>
          <w:sz w:val="22"/>
          <w:szCs w:val="22"/>
          <w:lang w:val="lv-LV"/>
        </w:rPr>
      </w:pPr>
      <w:proofErr w:type="spellStart"/>
      <w:r>
        <w:rPr>
          <w:b/>
          <w:sz w:val="22"/>
          <w:szCs w:val="22"/>
          <w:lang w:val="lv-LV"/>
        </w:rPr>
        <w:t>K.</w:t>
      </w:r>
      <w:r w:rsidR="00E6317B" w:rsidRPr="00C414D8">
        <w:rPr>
          <w:b/>
          <w:sz w:val="22"/>
          <w:szCs w:val="22"/>
          <w:lang w:val="lv-LV"/>
        </w:rPr>
        <w:t>Altītis</w:t>
      </w:r>
      <w:proofErr w:type="spellEnd"/>
      <w:r w:rsidR="00E6317B" w:rsidRPr="00E6317B">
        <w:rPr>
          <w:sz w:val="22"/>
          <w:szCs w:val="22"/>
          <w:lang w:val="lv-LV"/>
        </w:rPr>
        <w:t xml:space="preserve"> norāda, ka pašlaik Dabas lieguma teritorijā ir par maz norāžu un informācijas stendu. </w:t>
      </w:r>
    </w:p>
    <w:p w14:paraId="44846629" w14:textId="77777777" w:rsidR="00C414D8" w:rsidRPr="00E6317B" w:rsidRDefault="00C414D8" w:rsidP="00C414D8">
      <w:pPr>
        <w:jc w:val="both"/>
        <w:rPr>
          <w:sz w:val="22"/>
          <w:szCs w:val="22"/>
          <w:lang w:val="lv-LV"/>
        </w:rPr>
      </w:pPr>
    </w:p>
    <w:p w14:paraId="29274753" w14:textId="5901C60B" w:rsidR="00E6317B" w:rsidRDefault="00C414D8" w:rsidP="00C414D8">
      <w:pPr>
        <w:jc w:val="both"/>
        <w:rPr>
          <w:sz w:val="22"/>
          <w:szCs w:val="22"/>
          <w:lang w:val="lv-LV"/>
        </w:rPr>
      </w:pPr>
      <w:r>
        <w:rPr>
          <w:b/>
          <w:sz w:val="22"/>
          <w:szCs w:val="22"/>
          <w:lang w:val="lv-LV"/>
        </w:rPr>
        <w:t>B.</w:t>
      </w:r>
      <w:r w:rsidR="00E6317B" w:rsidRPr="00C414D8">
        <w:rPr>
          <w:b/>
          <w:sz w:val="22"/>
          <w:szCs w:val="22"/>
          <w:lang w:val="lv-LV"/>
        </w:rPr>
        <w:t>Strazdiņa</w:t>
      </w:r>
      <w:r w:rsidR="00E6317B" w:rsidRPr="00E6317B">
        <w:rPr>
          <w:sz w:val="22"/>
          <w:szCs w:val="22"/>
          <w:lang w:val="lv-LV"/>
        </w:rPr>
        <w:t xml:space="preserve"> iepazīstina klātesošos ar Dabas parka ilgtermiņa un īstermiņa mērķiem. Svarīgi ir līdzsvarot tūrisma intereses ar dabas aizsardzības interesēm. Teritorijas zonējums vēl tiek izstrādāts, notiek diskusijas ar ekspertiem, vai nepieciešams mainīt spēkā esošo zonējumu.  </w:t>
      </w:r>
    </w:p>
    <w:p w14:paraId="26500265" w14:textId="77777777" w:rsidR="00C414D8" w:rsidRPr="00E6317B" w:rsidRDefault="00C414D8" w:rsidP="00C414D8">
      <w:pPr>
        <w:jc w:val="both"/>
        <w:rPr>
          <w:sz w:val="22"/>
          <w:szCs w:val="22"/>
          <w:lang w:val="lv-LV"/>
        </w:rPr>
      </w:pPr>
    </w:p>
    <w:p w14:paraId="62E812A6" w14:textId="77777777" w:rsidR="00E6317B" w:rsidRDefault="00E6317B" w:rsidP="00C414D8">
      <w:pPr>
        <w:jc w:val="both"/>
        <w:rPr>
          <w:sz w:val="22"/>
          <w:szCs w:val="22"/>
          <w:lang w:val="lv-LV"/>
        </w:rPr>
      </w:pPr>
      <w:proofErr w:type="spellStart"/>
      <w:r w:rsidRPr="00C414D8">
        <w:rPr>
          <w:b/>
          <w:sz w:val="22"/>
          <w:szCs w:val="22"/>
          <w:lang w:val="lv-LV"/>
        </w:rPr>
        <w:t>A.Petermanis</w:t>
      </w:r>
      <w:proofErr w:type="spellEnd"/>
      <w:r w:rsidRPr="00E6317B">
        <w:rPr>
          <w:sz w:val="22"/>
          <w:szCs w:val="22"/>
          <w:lang w:val="lv-LV"/>
        </w:rPr>
        <w:t xml:space="preserve"> uzsver, ka pašvaldība vēl nav iesniegusi savu skatījumu uz Dabas parka attīstību nākotnē. Tas tiks iesniegts līdz sabiedriskajai apspriešanai. </w:t>
      </w:r>
    </w:p>
    <w:p w14:paraId="6678ABD0" w14:textId="77777777" w:rsidR="00C414D8" w:rsidRPr="00E6317B" w:rsidRDefault="00C414D8" w:rsidP="00C414D8">
      <w:pPr>
        <w:jc w:val="both"/>
        <w:rPr>
          <w:sz w:val="22"/>
          <w:szCs w:val="22"/>
          <w:lang w:val="lv-LV"/>
        </w:rPr>
      </w:pPr>
    </w:p>
    <w:p w14:paraId="7C205201" w14:textId="77777777" w:rsidR="00E6317B" w:rsidRPr="00C414D8" w:rsidRDefault="00E6317B" w:rsidP="00C414D8">
      <w:pPr>
        <w:jc w:val="both"/>
        <w:rPr>
          <w:i/>
          <w:sz w:val="22"/>
          <w:szCs w:val="22"/>
          <w:lang w:val="lv-LV"/>
        </w:rPr>
      </w:pPr>
      <w:r w:rsidRPr="00C414D8">
        <w:rPr>
          <w:i/>
          <w:sz w:val="22"/>
          <w:szCs w:val="22"/>
          <w:lang w:val="lv-LV"/>
        </w:rPr>
        <w:t xml:space="preserve">Izvēršas diskusija par maksas stāvvietas izveides nepieciešamību. </w:t>
      </w:r>
    </w:p>
    <w:p w14:paraId="3E644392" w14:textId="77777777" w:rsidR="00C414D8" w:rsidRPr="00E6317B" w:rsidRDefault="00C414D8" w:rsidP="00C414D8">
      <w:pPr>
        <w:jc w:val="both"/>
        <w:rPr>
          <w:sz w:val="22"/>
          <w:szCs w:val="22"/>
          <w:lang w:val="lv-LV"/>
        </w:rPr>
      </w:pPr>
    </w:p>
    <w:p w14:paraId="7EF6D92F" w14:textId="691729BC" w:rsidR="00E6317B" w:rsidRDefault="00C414D8" w:rsidP="00C414D8">
      <w:pPr>
        <w:jc w:val="both"/>
        <w:rPr>
          <w:sz w:val="22"/>
          <w:szCs w:val="22"/>
          <w:lang w:val="lv-LV"/>
        </w:rPr>
      </w:pPr>
      <w:r>
        <w:rPr>
          <w:b/>
          <w:sz w:val="22"/>
          <w:szCs w:val="22"/>
          <w:lang w:val="lv-LV"/>
        </w:rPr>
        <w:t>B.</w:t>
      </w:r>
      <w:r w:rsidR="00E6317B" w:rsidRPr="00C414D8">
        <w:rPr>
          <w:b/>
          <w:sz w:val="22"/>
          <w:szCs w:val="22"/>
          <w:lang w:val="lv-LV"/>
        </w:rPr>
        <w:t>Strazdiņa</w:t>
      </w:r>
      <w:r w:rsidR="00E6317B" w:rsidRPr="00E6317B">
        <w:rPr>
          <w:sz w:val="22"/>
          <w:szCs w:val="22"/>
          <w:lang w:val="lv-LV"/>
        </w:rPr>
        <w:t xml:space="preserve"> noslēdz sanāksmi un informē, ka</w:t>
      </w:r>
      <w:r w:rsidR="001B229C">
        <w:rPr>
          <w:sz w:val="22"/>
          <w:szCs w:val="22"/>
          <w:lang w:val="lv-LV"/>
        </w:rPr>
        <w:t xml:space="preserve"> kolīdz dabas aizsardzības plāna pirmā redakcija būs gatava, tā tiks nosūtīta</w:t>
      </w:r>
      <w:r w:rsidR="00E6317B" w:rsidRPr="00E6317B">
        <w:rPr>
          <w:sz w:val="22"/>
          <w:szCs w:val="22"/>
          <w:lang w:val="lv-LV"/>
        </w:rPr>
        <w:t xml:space="preserve"> </w:t>
      </w:r>
      <w:r w:rsidR="001B229C">
        <w:rPr>
          <w:sz w:val="22"/>
          <w:szCs w:val="22"/>
          <w:lang w:val="lv-LV"/>
        </w:rPr>
        <w:t>uzraudzības grupas pārstāvjiem.</w:t>
      </w:r>
      <w:bookmarkStart w:id="0" w:name="_GoBack"/>
      <w:bookmarkEnd w:id="0"/>
    </w:p>
    <w:p w14:paraId="3272E630" w14:textId="77777777" w:rsidR="009F12BB" w:rsidRPr="00C414D8" w:rsidRDefault="009F12BB" w:rsidP="00C414D8">
      <w:pPr>
        <w:jc w:val="both"/>
        <w:rPr>
          <w:b/>
          <w:sz w:val="22"/>
          <w:szCs w:val="22"/>
          <w:lang w:val="lv-LV"/>
        </w:rPr>
      </w:pPr>
    </w:p>
    <w:p w14:paraId="26561AC1" w14:textId="5EF6E4C5" w:rsidR="006409A3" w:rsidRDefault="00E6317B" w:rsidP="00C414D8">
      <w:pPr>
        <w:jc w:val="both"/>
        <w:rPr>
          <w:sz w:val="22"/>
          <w:szCs w:val="22"/>
          <w:lang w:val="lv-LV"/>
        </w:rPr>
      </w:pPr>
      <w:r w:rsidRPr="00E6317B">
        <w:rPr>
          <w:sz w:val="22"/>
          <w:szCs w:val="22"/>
          <w:lang w:val="lv-LV"/>
        </w:rPr>
        <w:t>Sanāksme beidzas plkst. 15:50.</w:t>
      </w:r>
    </w:p>
    <w:p w14:paraId="7CF5936E" w14:textId="77777777" w:rsidR="009F12BB" w:rsidRDefault="009F12BB" w:rsidP="00C414D8">
      <w:pPr>
        <w:jc w:val="both"/>
        <w:rPr>
          <w:sz w:val="22"/>
          <w:szCs w:val="22"/>
          <w:lang w:val="lv-LV"/>
        </w:rPr>
      </w:pPr>
    </w:p>
    <w:p w14:paraId="7425D48D" w14:textId="5C8FBD32" w:rsidR="009F12BB" w:rsidRDefault="009F12BB" w:rsidP="00C414D8">
      <w:pPr>
        <w:jc w:val="both"/>
        <w:rPr>
          <w:sz w:val="22"/>
          <w:szCs w:val="22"/>
          <w:lang w:val="lv-LV"/>
        </w:rPr>
      </w:pPr>
      <w:r>
        <w:rPr>
          <w:sz w:val="22"/>
          <w:szCs w:val="22"/>
          <w:lang w:val="lv-LV"/>
        </w:rPr>
        <w:t>Pielikumā:</w:t>
      </w:r>
    </w:p>
    <w:p w14:paraId="4EFD423F" w14:textId="5E3B462D" w:rsidR="009F12BB" w:rsidRDefault="009F12BB" w:rsidP="009F12BB">
      <w:pPr>
        <w:pStyle w:val="ListParagraph"/>
        <w:numPr>
          <w:ilvl w:val="0"/>
          <w:numId w:val="17"/>
        </w:numPr>
        <w:jc w:val="both"/>
        <w:rPr>
          <w:sz w:val="22"/>
          <w:szCs w:val="22"/>
          <w:lang w:val="lv-LV"/>
        </w:rPr>
      </w:pPr>
      <w:r>
        <w:rPr>
          <w:sz w:val="22"/>
          <w:szCs w:val="22"/>
          <w:lang w:val="lv-LV"/>
        </w:rPr>
        <w:t>Prezentācija uz 21 lapas.</w:t>
      </w:r>
    </w:p>
    <w:p w14:paraId="31C14330" w14:textId="77777777" w:rsidR="009F12BB" w:rsidRDefault="009F12BB" w:rsidP="009F12BB">
      <w:pPr>
        <w:jc w:val="both"/>
        <w:rPr>
          <w:sz w:val="22"/>
          <w:szCs w:val="22"/>
          <w:lang w:val="lv-LV"/>
        </w:rPr>
      </w:pPr>
    </w:p>
    <w:p w14:paraId="76F6D741" w14:textId="77777777" w:rsidR="009F12BB" w:rsidRDefault="009F12BB" w:rsidP="009F12BB">
      <w:pPr>
        <w:jc w:val="both"/>
        <w:rPr>
          <w:sz w:val="22"/>
          <w:szCs w:val="22"/>
          <w:lang w:val="lv-LV"/>
        </w:rPr>
      </w:pPr>
    </w:p>
    <w:p w14:paraId="5FE9DCF7" w14:textId="373BFF05" w:rsidR="009F12BB" w:rsidRDefault="009F12BB" w:rsidP="009F12BB">
      <w:pPr>
        <w:jc w:val="both"/>
        <w:rPr>
          <w:sz w:val="22"/>
          <w:szCs w:val="22"/>
          <w:lang w:val="lv-LV"/>
        </w:rPr>
      </w:pPr>
      <w:r>
        <w:rPr>
          <w:sz w:val="22"/>
          <w:szCs w:val="22"/>
          <w:lang w:val="lv-LV"/>
        </w:rPr>
        <w:t>Sanāksmes vadītāja</w:t>
      </w:r>
      <w:r>
        <w:rPr>
          <w:sz w:val="22"/>
          <w:szCs w:val="22"/>
          <w:lang w:val="lv-LV"/>
        </w:rPr>
        <w:tab/>
      </w:r>
      <w:r>
        <w:rPr>
          <w:sz w:val="22"/>
          <w:szCs w:val="22"/>
          <w:lang w:val="lv-LV"/>
        </w:rPr>
        <w:tab/>
      </w:r>
      <w:r>
        <w:rPr>
          <w:sz w:val="22"/>
          <w:szCs w:val="22"/>
          <w:lang w:val="lv-LV"/>
        </w:rPr>
        <w:tab/>
      </w:r>
      <w:r>
        <w:rPr>
          <w:sz w:val="22"/>
          <w:szCs w:val="22"/>
          <w:lang w:val="lv-LV"/>
        </w:rPr>
        <w:tab/>
      </w:r>
      <w:r>
        <w:rPr>
          <w:sz w:val="22"/>
          <w:szCs w:val="22"/>
          <w:lang w:val="lv-LV"/>
        </w:rPr>
        <w:tab/>
      </w:r>
      <w:r>
        <w:rPr>
          <w:sz w:val="22"/>
          <w:szCs w:val="22"/>
          <w:lang w:val="lv-LV"/>
        </w:rPr>
        <w:tab/>
      </w:r>
      <w:r>
        <w:rPr>
          <w:sz w:val="22"/>
          <w:szCs w:val="22"/>
          <w:lang w:val="lv-LV"/>
        </w:rPr>
        <w:tab/>
      </w:r>
      <w:r>
        <w:rPr>
          <w:sz w:val="22"/>
          <w:szCs w:val="22"/>
          <w:lang w:val="lv-LV"/>
        </w:rPr>
        <w:tab/>
        <w:t xml:space="preserve">           K.Vilciņa</w:t>
      </w:r>
    </w:p>
    <w:p w14:paraId="11AB2146" w14:textId="77777777" w:rsidR="009F12BB" w:rsidRDefault="009F12BB" w:rsidP="009F12BB">
      <w:pPr>
        <w:jc w:val="both"/>
        <w:rPr>
          <w:sz w:val="22"/>
          <w:szCs w:val="22"/>
          <w:lang w:val="lv-LV"/>
        </w:rPr>
      </w:pPr>
    </w:p>
    <w:p w14:paraId="115A0E6B" w14:textId="77777777" w:rsidR="009F12BB" w:rsidRDefault="009F12BB" w:rsidP="009F12BB">
      <w:pPr>
        <w:jc w:val="both"/>
        <w:rPr>
          <w:sz w:val="22"/>
          <w:szCs w:val="22"/>
          <w:lang w:val="lv-LV"/>
        </w:rPr>
      </w:pPr>
    </w:p>
    <w:p w14:paraId="3B72B810" w14:textId="13B331F2" w:rsidR="009F12BB" w:rsidRPr="009F12BB" w:rsidRDefault="009F12BB" w:rsidP="009F12BB">
      <w:pPr>
        <w:jc w:val="both"/>
        <w:rPr>
          <w:sz w:val="22"/>
          <w:szCs w:val="22"/>
          <w:lang w:val="lv-LV"/>
        </w:rPr>
      </w:pPr>
      <w:r>
        <w:rPr>
          <w:sz w:val="22"/>
          <w:szCs w:val="22"/>
          <w:lang w:val="lv-LV"/>
        </w:rPr>
        <w:t>Protokolētāja</w:t>
      </w:r>
      <w:r>
        <w:rPr>
          <w:sz w:val="22"/>
          <w:szCs w:val="22"/>
          <w:lang w:val="lv-LV"/>
        </w:rPr>
        <w:tab/>
      </w:r>
      <w:r>
        <w:rPr>
          <w:sz w:val="22"/>
          <w:szCs w:val="22"/>
          <w:lang w:val="lv-LV"/>
        </w:rPr>
        <w:tab/>
      </w:r>
      <w:r>
        <w:rPr>
          <w:sz w:val="22"/>
          <w:szCs w:val="22"/>
          <w:lang w:val="lv-LV"/>
        </w:rPr>
        <w:tab/>
      </w:r>
      <w:r>
        <w:rPr>
          <w:sz w:val="22"/>
          <w:szCs w:val="22"/>
          <w:lang w:val="lv-LV"/>
        </w:rPr>
        <w:tab/>
      </w:r>
      <w:r>
        <w:rPr>
          <w:sz w:val="22"/>
          <w:szCs w:val="22"/>
          <w:lang w:val="lv-LV"/>
        </w:rPr>
        <w:tab/>
      </w:r>
      <w:r>
        <w:rPr>
          <w:sz w:val="22"/>
          <w:szCs w:val="22"/>
          <w:lang w:val="lv-LV"/>
        </w:rPr>
        <w:tab/>
      </w:r>
      <w:r>
        <w:rPr>
          <w:sz w:val="22"/>
          <w:szCs w:val="22"/>
          <w:lang w:val="lv-LV"/>
        </w:rPr>
        <w:tab/>
      </w:r>
      <w:r>
        <w:rPr>
          <w:sz w:val="22"/>
          <w:szCs w:val="22"/>
          <w:lang w:val="lv-LV"/>
        </w:rPr>
        <w:tab/>
      </w:r>
      <w:r>
        <w:rPr>
          <w:sz w:val="22"/>
          <w:szCs w:val="22"/>
          <w:lang w:val="lv-LV"/>
        </w:rPr>
        <w:tab/>
        <w:t xml:space="preserve">      M.Baumane</w:t>
      </w:r>
    </w:p>
    <w:p w14:paraId="07CD6073" w14:textId="77777777" w:rsidR="000859CE" w:rsidRPr="00C33511" w:rsidRDefault="000859CE">
      <w:pPr>
        <w:rPr>
          <w:sz w:val="21"/>
          <w:szCs w:val="21"/>
          <w:lang w:val="lv-LV"/>
        </w:rPr>
      </w:pPr>
    </w:p>
    <w:sectPr w:rsidR="000859CE" w:rsidRPr="00C33511" w:rsidSect="00C22859">
      <w:headerReference w:type="default" r:id="rId9"/>
      <w:footerReference w:type="default" r:id="rId10"/>
      <w:type w:val="continuous"/>
      <w:pgSz w:w="11900" w:h="16840"/>
      <w:pgMar w:top="1440" w:right="1127" w:bottom="851"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187AB1" w14:textId="77777777" w:rsidR="0004058E" w:rsidRDefault="0004058E" w:rsidP="001F59FB">
      <w:r>
        <w:separator/>
      </w:r>
    </w:p>
  </w:endnote>
  <w:endnote w:type="continuationSeparator" w:id="0">
    <w:p w14:paraId="13D2B647" w14:textId="77777777" w:rsidR="0004058E" w:rsidRDefault="0004058E" w:rsidP="001F59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55B8D1" w14:textId="202F4D29" w:rsidR="00C47C65" w:rsidRPr="00FD4E06" w:rsidRDefault="00C47C65" w:rsidP="00FD4E06">
    <w:pPr>
      <w:spacing w:before="120"/>
      <w:jc w:val="center"/>
      <w:rPr>
        <w:rFonts w:cs="Arial"/>
        <w:i/>
        <w:color w:val="808080" w:themeColor="background1" w:themeShade="80"/>
        <w:sz w:val="20"/>
        <w:szCs w:val="20"/>
      </w:rPr>
    </w:pPr>
    <w:proofErr w:type="spellStart"/>
    <w:r w:rsidRPr="00FD4E06">
      <w:rPr>
        <w:rFonts w:cs="Arial"/>
        <w:i/>
        <w:color w:val="808080" w:themeColor="background1" w:themeShade="80"/>
        <w:sz w:val="20"/>
        <w:szCs w:val="20"/>
      </w:rPr>
      <w:t>Projekts</w:t>
    </w:r>
    <w:proofErr w:type="spellEnd"/>
    <w:r w:rsidRPr="00FD4E06">
      <w:rPr>
        <w:rFonts w:cs="Arial"/>
        <w:i/>
        <w:color w:val="808080" w:themeColor="background1" w:themeShade="80"/>
        <w:sz w:val="20"/>
        <w:szCs w:val="20"/>
      </w:rPr>
      <w:t xml:space="preserve"> </w:t>
    </w:r>
    <w:proofErr w:type="spellStart"/>
    <w:r w:rsidRPr="00FD4E06">
      <w:rPr>
        <w:rFonts w:cs="Arial"/>
        <w:i/>
        <w:color w:val="808080" w:themeColor="background1" w:themeShade="80"/>
        <w:sz w:val="20"/>
        <w:szCs w:val="20"/>
      </w:rPr>
      <w:t>tiek</w:t>
    </w:r>
    <w:proofErr w:type="spellEnd"/>
    <w:r w:rsidRPr="00FD4E06">
      <w:rPr>
        <w:rFonts w:cs="Arial"/>
        <w:i/>
        <w:color w:val="808080" w:themeColor="background1" w:themeShade="80"/>
        <w:sz w:val="20"/>
        <w:szCs w:val="20"/>
      </w:rPr>
      <w:t xml:space="preserve"> </w:t>
    </w:r>
    <w:proofErr w:type="spellStart"/>
    <w:r w:rsidRPr="00FD4E06">
      <w:rPr>
        <w:rFonts w:cs="Arial"/>
        <w:i/>
        <w:color w:val="808080" w:themeColor="background1" w:themeShade="80"/>
        <w:sz w:val="20"/>
        <w:szCs w:val="20"/>
      </w:rPr>
      <w:t>īstenots</w:t>
    </w:r>
    <w:proofErr w:type="spellEnd"/>
    <w:r w:rsidRPr="00FD4E06">
      <w:rPr>
        <w:rFonts w:cs="Arial"/>
        <w:i/>
        <w:color w:val="808080" w:themeColor="background1" w:themeShade="80"/>
        <w:sz w:val="20"/>
        <w:szCs w:val="20"/>
      </w:rPr>
      <w:t xml:space="preserve"> </w:t>
    </w:r>
    <w:proofErr w:type="spellStart"/>
    <w:r w:rsidRPr="00FD4E06">
      <w:rPr>
        <w:rFonts w:cs="Arial"/>
        <w:i/>
        <w:color w:val="808080" w:themeColor="background1" w:themeShade="80"/>
        <w:sz w:val="20"/>
        <w:szCs w:val="20"/>
      </w:rPr>
      <w:t>Norvēģijas</w:t>
    </w:r>
    <w:proofErr w:type="spellEnd"/>
    <w:r w:rsidRPr="00FD4E06">
      <w:rPr>
        <w:rFonts w:cs="Arial"/>
        <w:i/>
        <w:color w:val="808080" w:themeColor="background1" w:themeShade="80"/>
        <w:sz w:val="20"/>
        <w:szCs w:val="20"/>
      </w:rPr>
      <w:t xml:space="preserve"> </w:t>
    </w:r>
    <w:proofErr w:type="spellStart"/>
    <w:r w:rsidRPr="00FD4E06">
      <w:rPr>
        <w:rFonts w:cs="Arial"/>
        <w:i/>
        <w:color w:val="808080" w:themeColor="background1" w:themeShade="80"/>
        <w:sz w:val="20"/>
        <w:szCs w:val="20"/>
      </w:rPr>
      <w:t>finanšu</w:t>
    </w:r>
    <w:proofErr w:type="spellEnd"/>
    <w:r w:rsidRPr="00FD4E06">
      <w:rPr>
        <w:rFonts w:cs="Arial"/>
        <w:i/>
        <w:color w:val="808080" w:themeColor="background1" w:themeShade="80"/>
        <w:sz w:val="20"/>
        <w:szCs w:val="20"/>
      </w:rPr>
      <w:t xml:space="preserve"> </w:t>
    </w:r>
    <w:proofErr w:type="spellStart"/>
    <w:r w:rsidRPr="00FD4E06">
      <w:rPr>
        <w:rFonts w:cs="Arial"/>
        <w:i/>
        <w:color w:val="808080" w:themeColor="background1" w:themeShade="80"/>
        <w:sz w:val="20"/>
        <w:szCs w:val="20"/>
      </w:rPr>
      <w:t>instrumenta</w:t>
    </w:r>
    <w:proofErr w:type="spellEnd"/>
    <w:r w:rsidRPr="00FD4E06">
      <w:rPr>
        <w:rFonts w:cs="Arial"/>
        <w:i/>
        <w:color w:val="808080" w:themeColor="background1" w:themeShade="80"/>
        <w:sz w:val="20"/>
        <w:szCs w:val="20"/>
      </w:rPr>
      <w:t xml:space="preserve"> 2009.–2014. </w:t>
    </w:r>
    <w:proofErr w:type="spellStart"/>
    <w:r w:rsidRPr="00FD4E06">
      <w:rPr>
        <w:rFonts w:cs="Arial"/>
        <w:i/>
        <w:color w:val="808080" w:themeColor="background1" w:themeShade="80"/>
        <w:sz w:val="20"/>
        <w:szCs w:val="20"/>
      </w:rPr>
      <w:t>gada</w:t>
    </w:r>
    <w:proofErr w:type="spellEnd"/>
    <w:r w:rsidRPr="00FD4E06">
      <w:rPr>
        <w:rFonts w:cs="Arial"/>
        <w:i/>
        <w:color w:val="808080" w:themeColor="background1" w:themeShade="80"/>
        <w:sz w:val="20"/>
        <w:szCs w:val="20"/>
      </w:rPr>
      <w:t xml:space="preserve"> </w:t>
    </w:r>
    <w:proofErr w:type="spellStart"/>
    <w:r w:rsidRPr="00FD4E06">
      <w:rPr>
        <w:rFonts w:cs="Arial"/>
        <w:i/>
        <w:color w:val="808080" w:themeColor="background1" w:themeShade="80"/>
        <w:sz w:val="20"/>
        <w:szCs w:val="20"/>
      </w:rPr>
      <w:t>perioda</w:t>
    </w:r>
    <w:proofErr w:type="spellEnd"/>
    <w:r w:rsidRPr="00FD4E06">
      <w:rPr>
        <w:rFonts w:cs="Arial"/>
        <w:i/>
        <w:color w:val="808080" w:themeColor="background1" w:themeShade="80"/>
        <w:sz w:val="20"/>
        <w:szCs w:val="20"/>
      </w:rPr>
      <w:t xml:space="preserve"> </w:t>
    </w:r>
    <w:proofErr w:type="spellStart"/>
    <w:r w:rsidRPr="00FD4E06">
      <w:rPr>
        <w:rFonts w:cs="Arial"/>
        <w:i/>
        <w:color w:val="808080" w:themeColor="background1" w:themeShade="80"/>
        <w:sz w:val="20"/>
        <w:szCs w:val="20"/>
      </w:rPr>
      <w:t>programmas</w:t>
    </w:r>
    <w:proofErr w:type="spellEnd"/>
  </w:p>
  <w:p w14:paraId="4EC93C75" w14:textId="177B6F74" w:rsidR="00C47C65" w:rsidRPr="00FD4E06" w:rsidRDefault="00C47C65" w:rsidP="001F59FB">
    <w:pPr>
      <w:jc w:val="center"/>
      <w:rPr>
        <w:rFonts w:cs="Arial"/>
        <w:i/>
        <w:color w:val="808080" w:themeColor="background1" w:themeShade="80"/>
        <w:sz w:val="20"/>
        <w:szCs w:val="20"/>
      </w:rPr>
    </w:pPr>
    <w:r w:rsidRPr="00FD4E06">
      <w:rPr>
        <w:rFonts w:cs="Arial"/>
        <w:i/>
        <w:color w:val="808080" w:themeColor="background1" w:themeShade="80"/>
        <w:sz w:val="20"/>
        <w:szCs w:val="20"/>
      </w:rPr>
      <w:t>„</w:t>
    </w:r>
    <w:proofErr w:type="spellStart"/>
    <w:r w:rsidRPr="00FD4E06">
      <w:rPr>
        <w:rFonts w:cs="Arial"/>
        <w:i/>
        <w:color w:val="808080" w:themeColor="background1" w:themeShade="80"/>
        <w:sz w:val="20"/>
        <w:szCs w:val="20"/>
      </w:rPr>
      <w:t>Kapacitātes</w:t>
    </w:r>
    <w:proofErr w:type="spellEnd"/>
    <w:r w:rsidRPr="00FD4E06">
      <w:rPr>
        <w:rFonts w:cs="Arial"/>
        <w:i/>
        <w:color w:val="808080" w:themeColor="background1" w:themeShade="80"/>
        <w:sz w:val="20"/>
        <w:szCs w:val="20"/>
      </w:rPr>
      <w:t xml:space="preserve"> </w:t>
    </w:r>
    <w:proofErr w:type="spellStart"/>
    <w:r w:rsidRPr="00FD4E06">
      <w:rPr>
        <w:rFonts w:cs="Arial"/>
        <w:i/>
        <w:color w:val="808080" w:themeColor="background1" w:themeShade="80"/>
        <w:sz w:val="20"/>
        <w:szCs w:val="20"/>
      </w:rPr>
      <w:t>stiprināšana</w:t>
    </w:r>
    <w:proofErr w:type="spellEnd"/>
    <w:r w:rsidRPr="00FD4E06">
      <w:rPr>
        <w:rFonts w:cs="Arial"/>
        <w:i/>
        <w:color w:val="808080" w:themeColor="background1" w:themeShade="80"/>
        <w:sz w:val="20"/>
        <w:szCs w:val="20"/>
      </w:rPr>
      <w:t xml:space="preserve"> un </w:t>
    </w:r>
    <w:proofErr w:type="spellStart"/>
    <w:r w:rsidRPr="00FD4E06">
      <w:rPr>
        <w:rFonts w:cs="Arial"/>
        <w:i/>
        <w:color w:val="808080" w:themeColor="background1" w:themeShade="80"/>
        <w:sz w:val="20"/>
        <w:szCs w:val="20"/>
      </w:rPr>
      <w:t>institucionālā</w:t>
    </w:r>
    <w:proofErr w:type="spellEnd"/>
    <w:r w:rsidRPr="00FD4E06">
      <w:rPr>
        <w:rFonts w:cs="Arial"/>
        <w:i/>
        <w:color w:val="808080" w:themeColor="background1" w:themeShade="80"/>
        <w:sz w:val="20"/>
        <w:szCs w:val="20"/>
      </w:rPr>
      <w:t xml:space="preserve"> </w:t>
    </w:r>
    <w:proofErr w:type="spellStart"/>
    <w:r w:rsidRPr="00FD4E06">
      <w:rPr>
        <w:rFonts w:cs="Arial"/>
        <w:i/>
        <w:color w:val="808080" w:themeColor="background1" w:themeShade="80"/>
        <w:sz w:val="20"/>
        <w:szCs w:val="20"/>
      </w:rPr>
      <w:t>sadarbība</w:t>
    </w:r>
    <w:proofErr w:type="spellEnd"/>
    <w:r w:rsidRPr="00FD4E06">
      <w:rPr>
        <w:rFonts w:cs="Arial"/>
        <w:i/>
        <w:color w:val="808080" w:themeColor="background1" w:themeShade="80"/>
        <w:sz w:val="20"/>
        <w:szCs w:val="20"/>
      </w:rPr>
      <w:t xml:space="preserve"> </w:t>
    </w:r>
    <w:proofErr w:type="spellStart"/>
    <w:r w:rsidRPr="00FD4E06">
      <w:rPr>
        <w:rFonts w:cs="Arial"/>
        <w:i/>
        <w:color w:val="808080" w:themeColor="background1" w:themeShade="80"/>
        <w:sz w:val="20"/>
        <w:szCs w:val="20"/>
      </w:rPr>
      <w:t>starp</w:t>
    </w:r>
    <w:proofErr w:type="spellEnd"/>
    <w:r w:rsidRPr="00FD4E06">
      <w:rPr>
        <w:rFonts w:cs="Arial"/>
        <w:i/>
        <w:color w:val="808080" w:themeColor="background1" w:themeShade="80"/>
        <w:sz w:val="20"/>
        <w:szCs w:val="20"/>
      </w:rPr>
      <w:t xml:space="preserve"> </w:t>
    </w:r>
    <w:proofErr w:type="spellStart"/>
    <w:r w:rsidRPr="00FD4E06">
      <w:rPr>
        <w:rFonts w:cs="Arial"/>
        <w:i/>
        <w:color w:val="808080" w:themeColor="background1" w:themeShade="80"/>
        <w:sz w:val="20"/>
        <w:szCs w:val="20"/>
      </w:rPr>
      <w:t>Latvijas</w:t>
    </w:r>
    <w:proofErr w:type="spellEnd"/>
    <w:r w:rsidRPr="00FD4E06">
      <w:rPr>
        <w:rFonts w:cs="Arial"/>
        <w:i/>
        <w:color w:val="808080" w:themeColor="background1" w:themeShade="80"/>
        <w:sz w:val="20"/>
        <w:szCs w:val="20"/>
      </w:rPr>
      <w:t xml:space="preserve"> un </w:t>
    </w:r>
    <w:proofErr w:type="spellStart"/>
    <w:r w:rsidRPr="00FD4E06">
      <w:rPr>
        <w:rFonts w:cs="Arial"/>
        <w:i/>
        <w:color w:val="808080" w:themeColor="background1" w:themeShade="80"/>
        <w:sz w:val="20"/>
        <w:szCs w:val="20"/>
      </w:rPr>
      <w:t>Norvēģijas</w:t>
    </w:r>
    <w:proofErr w:type="spellEnd"/>
    <w:r w:rsidRPr="00FD4E06">
      <w:rPr>
        <w:rFonts w:cs="Arial"/>
        <w:i/>
        <w:color w:val="808080" w:themeColor="background1" w:themeShade="80"/>
        <w:sz w:val="20"/>
        <w:szCs w:val="20"/>
      </w:rPr>
      <w:t xml:space="preserve"> </w:t>
    </w:r>
    <w:proofErr w:type="spellStart"/>
    <w:r w:rsidRPr="00FD4E06">
      <w:rPr>
        <w:rFonts w:cs="Arial"/>
        <w:i/>
        <w:color w:val="808080" w:themeColor="background1" w:themeShade="80"/>
        <w:sz w:val="20"/>
        <w:szCs w:val="20"/>
      </w:rPr>
      <w:t>valsts</w:t>
    </w:r>
    <w:proofErr w:type="spellEnd"/>
    <w:r w:rsidRPr="00FD4E06">
      <w:rPr>
        <w:rFonts w:cs="Arial"/>
        <w:i/>
        <w:color w:val="808080" w:themeColor="background1" w:themeShade="80"/>
        <w:sz w:val="20"/>
        <w:szCs w:val="20"/>
      </w:rPr>
      <w:t xml:space="preserve"> </w:t>
    </w:r>
    <w:proofErr w:type="spellStart"/>
    <w:r w:rsidRPr="00FD4E06">
      <w:rPr>
        <w:rFonts w:cs="Arial"/>
        <w:i/>
        <w:color w:val="808080" w:themeColor="background1" w:themeShade="80"/>
        <w:sz w:val="20"/>
        <w:szCs w:val="20"/>
      </w:rPr>
      <w:t>institūcijām</w:t>
    </w:r>
    <w:proofErr w:type="spellEnd"/>
    <w:r w:rsidRPr="00FD4E06">
      <w:rPr>
        <w:rFonts w:cs="Arial"/>
        <w:i/>
        <w:color w:val="808080" w:themeColor="background1" w:themeShade="80"/>
        <w:sz w:val="20"/>
        <w:szCs w:val="20"/>
      </w:rPr>
      <w:t xml:space="preserve">, </w:t>
    </w:r>
    <w:proofErr w:type="spellStart"/>
    <w:r w:rsidRPr="00FD4E06">
      <w:rPr>
        <w:rFonts w:cs="Arial"/>
        <w:i/>
        <w:color w:val="808080" w:themeColor="background1" w:themeShade="80"/>
        <w:sz w:val="20"/>
        <w:szCs w:val="20"/>
      </w:rPr>
      <w:t>vietējām</w:t>
    </w:r>
    <w:proofErr w:type="spellEnd"/>
    <w:r w:rsidRPr="00FD4E06">
      <w:rPr>
        <w:rFonts w:cs="Arial"/>
        <w:i/>
        <w:color w:val="808080" w:themeColor="background1" w:themeShade="80"/>
        <w:sz w:val="20"/>
        <w:szCs w:val="20"/>
      </w:rPr>
      <w:t xml:space="preserve"> un </w:t>
    </w:r>
    <w:proofErr w:type="spellStart"/>
    <w:r w:rsidRPr="00FD4E06">
      <w:rPr>
        <w:rFonts w:cs="Arial"/>
        <w:i/>
        <w:color w:val="808080" w:themeColor="background1" w:themeShade="80"/>
        <w:sz w:val="20"/>
        <w:szCs w:val="20"/>
      </w:rPr>
      <w:t>reģionālām</w:t>
    </w:r>
    <w:proofErr w:type="spellEnd"/>
    <w:r w:rsidRPr="00FD4E06">
      <w:rPr>
        <w:rFonts w:cs="Arial"/>
        <w:i/>
        <w:color w:val="808080" w:themeColor="background1" w:themeShade="80"/>
        <w:sz w:val="20"/>
        <w:szCs w:val="20"/>
      </w:rPr>
      <w:t xml:space="preserve"> </w:t>
    </w:r>
    <w:proofErr w:type="spellStart"/>
    <w:r w:rsidRPr="00FD4E06">
      <w:rPr>
        <w:rFonts w:cs="Arial"/>
        <w:i/>
        <w:color w:val="808080" w:themeColor="background1" w:themeShade="80"/>
        <w:sz w:val="20"/>
        <w:szCs w:val="20"/>
      </w:rPr>
      <w:t>iestādēm</w:t>
    </w:r>
    <w:proofErr w:type="spellEnd"/>
    <w:r w:rsidRPr="00FD4E06">
      <w:rPr>
        <w:rFonts w:cs="Arial"/>
        <w:i/>
        <w:color w:val="808080" w:themeColor="background1" w:themeShade="80"/>
        <w:sz w:val="20"/>
        <w:szCs w:val="20"/>
      </w:rPr>
      <w:t xml:space="preserve">” </w:t>
    </w:r>
    <w:proofErr w:type="spellStart"/>
    <w:r w:rsidRPr="00FD4E06">
      <w:rPr>
        <w:rFonts w:cs="Arial"/>
        <w:i/>
        <w:color w:val="808080" w:themeColor="background1" w:themeShade="80"/>
        <w:sz w:val="20"/>
        <w:szCs w:val="20"/>
      </w:rPr>
      <w:t>projekta</w:t>
    </w:r>
    <w:proofErr w:type="spellEnd"/>
    <w:r w:rsidRPr="00FD4E06">
      <w:rPr>
        <w:rFonts w:cs="Arial"/>
        <w:i/>
        <w:color w:val="808080" w:themeColor="background1" w:themeShade="80"/>
        <w:sz w:val="20"/>
        <w:szCs w:val="20"/>
      </w:rPr>
      <w:t xml:space="preserve"> Nr.4.3-24/NFI/INP-003 „</w:t>
    </w:r>
    <w:proofErr w:type="spellStart"/>
    <w:r w:rsidRPr="00FD4E06">
      <w:rPr>
        <w:rFonts w:cs="Arial"/>
        <w:i/>
        <w:color w:val="808080" w:themeColor="background1" w:themeShade="80"/>
        <w:sz w:val="20"/>
        <w:szCs w:val="20"/>
      </w:rPr>
      <w:t>Latvijas</w:t>
    </w:r>
    <w:proofErr w:type="spellEnd"/>
    <w:r w:rsidRPr="00FD4E06">
      <w:rPr>
        <w:rFonts w:cs="Arial"/>
        <w:i/>
        <w:color w:val="808080" w:themeColor="background1" w:themeShade="80"/>
        <w:sz w:val="20"/>
        <w:szCs w:val="20"/>
      </w:rPr>
      <w:t xml:space="preserve"> </w:t>
    </w:r>
    <w:proofErr w:type="spellStart"/>
    <w:r w:rsidRPr="00FD4E06">
      <w:rPr>
        <w:rFonts w:cs="Arial"/>
        <w:i/>
        <w:color w:val="808080" w:themeColor="background1" w:themeShade="80"/>
        <w:sz w:val="20"/>
        <w:szCs w:val="20"/>
      </w:rPr>
      <w:t>īpaši</w:t>
    </w:r>
    <w:proofErr w:type="spellEnd"/>
    <w:r w:rsidRPr="00FD4E06">
      <w:rPr>
        <w:rFonts w:cs="Arial"/>
        <w:i/>
        <w:color w:val="808080" w:themeColor="background1" w:themeShade="80"/>
        <w:sz w:val="20"/>
        <w:szCs w:val="20"/>
      </w:rPr>
      <w:t xml:space="preserve"> </w:t>
    </w:r>
    <w:proofErr w:type="spellStart"/>
    <w:r w:rsidRPr="00FD4E06">
      <w:rPr>
        <w:rFonts w:cs="Arial"/>
        <w:i/>
        <w:color w:val="808080" w:themeColor="background1" w:themeShade="80"/>
        <w:sz w:val="20"/>
        <w:szCs w:val="20"/>
      </w:rPr>
      <w:t>aizsargājamo</w:t>
    </w:r>
    <w:proofErr w:type="spellEnd"/>
    <w:r w:rsidRPr="00FD4E06">
      <w:rPr>
        <w:rFonts w:cs="Arial"/>
        <w:i/>
        <w:color w:val="808080" w:themeColor="background1" w:themeShade="80"/>
        <w:sz w:val="20"/>
        <w:szCs w:val="20"/>
      </w:rPr>
      <w:t xml:space="preserve"> </w:t>
    </w:r>
    <w:proofErr w:type="spellStart"/>
    <w:r w:rsidRPr="00FD4E06">
      <w:rPr>
        <w:rFonts w:cs="Arial"/>
        <w:i/>
        <w:color w:val="808080" w:themeColor="background1" w:themeShade="80"/>
        <w:sz w:val="20"/>
        <w:szCs w:val="20"/>
      </w:rPr>
      <w:t>dabas</w:t>
    </w:r>
    <w:proofErr w:type="spellEnd"/>
    <w:r w:rsidRPr="00FD4E06">
      <w:rPr>
        <w:rFonts w:cs="Arial"/>
        <w:i/>
        <w:color w:val="808080" w:themeColor="background1" w:themeShade="80"/>
        <w:sz w:val="20"/>
        <w:szCs w:val="20"/>
      </w:rPr>
      <w:t xml:space="preserve"> </w:t>
    </w:r>
    <w:proofErr w:type="spellStart"/>
    <w:r w:rsidRPr="00FD4E06">
      <w:rPr>
        <w:rFonts w:cs="Arial"/>
        <w:i/>
        <w:color w:val="808080" w:themeColor="background1" w:themeShade="80"/>
        <w:sz w:val="20"/>
        <w:szCs w:val="20"/>
      </w:rPr>
      <w:t>teritoriju</w:t>
    </w:r>
    <w:proofErr w:type="spellEnd"/>
    <w:r w:rsidRPr="00FD4E06">
      <w:rPr>
        <w:rFonts w:cs="Arial"/>
        <w:i/>
        <w:color w:val="808080" w:themeColor="background1" w:themeShade="80"/>
        <w:sz w:val="20"/>
        <w:szCs w:val="20"/>
      </w:rPr>
      <w:t xml:space="preserve"> </w:t>
    </w:r>
    <w:proofErr w:type="spellStart"/>
    <w:r w:rsidRPr="00FD4E06">
      <w:rPr>
        <w:rFonts w:cs="Arial"/>
        <w:i/>
        <w:color w:val="808080" w:themeColor="background1" w:themeShade="80"/>
        <w:sz w:val="20"/>
        <w:szCs w:val="20"/>
      </w:rPr>
      <w:t>integrācija</w:t>
    </w:r>
    <w:proofErr w:type="spellEnd"/>
    <w:r w:rsidRPr="00FD4E06">
      <w:rPr>
        <w:rFonts w:cs="Arial"/>
        <w:i/>
        <w:color w:val="808080" w:themeColor="background1" w:themeShade="80"/>
        <w:sz w:val="20"/>
        <w:szCs w:val="20"/>
      </w:rPr>
      <w:t xml:space="preserve"> </w:t>
    </w:r>
    <w:proofErr w:type="spellStart"/>
    <w:r w:rsidRPr="00FD4E06">
      <w:rPr>
        <w:rFonts w:cs="Arial"/>
        <w:i/>
        <w:color w:val="808080" w:themeColor="background1" w:themeShade="80"/>
        <w:sz w:val="20"/>
        <w:szCs w:val="20"/>
      </w:rPr>
      <w:t>teritorijas</w:t>
    </w:r>
    <w:proofErr w:type="spellEnd"/>
    <w:r w:rsidRPr="00FD4E06">
      <w:rPr>
        <w:rFonts w:cs="Arial"/>
        <w:i/>
        <w:color w:val="808080" w:themeColor="background1" w:themeShade="80"/>
        <w:sz w:val="20"/>
        <w:szCs w:val="20"/>
      </w:rPr>
      <w:t xml:space="preserve"> </w:t>
    </w:r>
    <w:proofErr w:type="spellStart"/>
    <w:r w:rsidRPr="00FD4E06">
      <w:rPr>
        <w:rFonts w:cs="Arial"/>
        <w:i/>
        <w:color w:val="808080" w:themeColor="background1" w:themeShade="80"/>
        <w:sz w:val="20"/>
        <w:szCs w:val="20"/>
      </w:rPr>
      <w:t>plānojumā</w:t>
    </w:r>
    <w:proofErr w:type="spellEnd"/>
    <w:r w:rsidRPr="00FD4E06">
      <w:rPr>
        <w:rFonts w:cs="Arial"/>
        <w:i/>
        <w:color w:val="808080" w:themeColor="background1" w:themeShade="80"/>
        <w:sz w:val="20"/>
        <w:szCs w:val="20"/>
      </w:rPr>
      <w:t xml:space="preserve">” </w:t>
    </w:r>
    <w:proofErr w:type="spellStart"/>
    <w:r w:rsidRPr="00FD4E06">
      <w:rPr>
        <w:rFonts w:cs="Arial"/>
        <w:i/>
        <w:color w:val="808080" w:themeColor="background1" w:themeShade="80"/>
        <w:sz w:val="20"/>
        <w:szCs w:val="20"/>
      </w:rPr>
      <w:t>ietvaros</w:t>
    </w:r>
    <w:proofErr w:type="spellEnd"/>
    <w:r w:rsidRPr="00FD4E06">
      <w:rPr>
        <w:rFonts w:cs="Arial"/>
        <w:i/>
        <w:color w:val="808080" w:themeColor="background1" w:themeShade="80"/>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0A61EA" w14:textId="77777777" w:rsidR="0004058E" w:rsidRDefault="0004058E" w:rsidP="001F59FB">
      <w:r>
        <w:separator/>
      </w:r>
    </w:p>
  </w:footnote>
  <w:footnote w:type="continuationSeparator" w:id="0">
    <w:p w14:paraId="772E8BD9" w14:textId="77777777" w:rsidR="0004058E" w:rsidRDefault="0004058E" w:rsidP="001F59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3E42BF" w14:textId="0ACE08DE" w:rsidR="00C47C65" w:rsidRPr="008C0FC2" w:rsidRDefault="00C47C65" w:rsidP="001F59FB">
    <w:pPr>
      <w:jc w:val="center"/>
    </w:pPr>
    <w:r>
      <w:rPr>
        <w:noProof/>
      </w:rPr>
      <w:drawing>
        <wp:inline distT="0" distB="0" distL="0" distR="0" wp14:anchorId="5D289F7C" wp14:editId="7CFBF6F8">
          <wp:extent cx="2641600" cy="1056640"/>
          <wp:effectExtent l="0" t="0" r="0" b="10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41600" cy="1056640"/>
                  </a:xfrm>
                  <a:prstGeom prst="rect">
                    <a:avLst/>
                  </a:prstGeom>
                  <a:noFill/>
                  <a:ln>
                    <a:noFill/>
                  </a:ln>
                </pic:spPr>
              </pic:pic>
            </a:graphicData>
          </a:graphic>
        </wp:inline>
      </w:drawing>
    </w:r>
    <w:r>
      <w:rPr>
        <w:noProof/>
      </w:rPr>
      <w:drawing>
        <wp:inline distT="0" distB="0" distL="0" distR="0" wp14:anchorId="7A7B321C" wp14:editId="0D10CD58">
          <wp:extent cx="894008" cy="8642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94080" cy="864304"/>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C7C9A"/>
    <w:multiLevelType w:val="hybridMultilevel"/>
    <w:tmpl w:val="34027E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3C64C5"/>
    <w:multiLevelType w:val="hybridMultilevel"/>
    <w:tmpl w:val="8FA2D68C"/>
    <w:lvl w:ilvl="0" w:tplc="618458CC">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221B2B3B"/>
    <w:multiLevelType w:val="hybridMultilevel"/>
    <w:tmpl w:val="7D6E8ACE"/>
    <w:lvl w:ilvl="0" w:tplc="618458CC">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2583408A"/>
    <w:multiLevelType w:val="hybridMultilevel"/>
    <w:tmpl w:val="DE8A1594"/>
    <w:lvl w:ilvl="0" w:tplc="618458CC">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73963E9"/>
    <w:multiLevelType w:val="hybridMultilevel"/>
    <w:tmpl w:val="0928ADE6"/>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27675671"/>
    <w:multiLevelType w:val="hybridMultilevel"/>
    <w:tmpl w:val="EF646C9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35163B3D"/>
    <w:multiLevelType w:val="hybridMultilevel"/>
    <w:tmpl w:val="3A705C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BAE4AB3"/>
    <w:multiLevelType w:val="hybridMultilevel"/>
    <w:tmpl w:val="D3225A38"/>
    <w:lvl w:ilvl="0" w:tplc="04260001">
      <w:start w:val="1"/>
      <w:numFmt w:val="bullet"/>
      <w:lvlText w:val=""/>
      <w:lvlJc w:val="left"/>
      <w:pPr>
        <w:ind w:left="765" w:hanging="360"/>
      </w:pPr>
      <w:rPr>
        <w:rFonts w:ascii="Symbol" w:hAnsi="Symbol" w:hint="default"/>
      </w:rPr>
    </w:lvl>
    <w:lvl w:ilvl="1" w:tplc="04260003" w:tentative="1">
      <w:start w:val="1"/>
      <w:numFmt w:val="bullet"/>
      <w:lvlText w:val="o"/>
      <w:lvlJc w:val="left"/>
      <w:pPr>
        <w:ind w:left="1485" w:hanging="360"/>
      </w:pPr>
      <w:rPr>
        <w:rFonts w:ascii="Courier New" w:hAnsi="Courier New" w:cs="Courier New" w:hint="default"/>
      </w:rPr>
    </w:lvl>
    <w:lvl w:ilvl="2" w:tplc="04260005" w:tentative="1">
      <w:start w:val="1"/>
      <w:numFmt w:val="bullet"/>
      <w:lvlText w:val=""/>
      <w:lvlJc w:val="left"/>
      <w:pPr>
        <w:ind w:left="2205" w:hanging="360"/>
      </w:pPr>
      <w:rPr>
        <w:rFonts w:ascii="Wingdings" w:hAnsi="Wingdings" w:hint="default"/>
      </w:rPr>
    </w:lvl>
    <w:lvl w:ilvl="3" w:tplc="04260001" w:tentative="1">
      <w:start w:val="1"/>
      <w:numFmt w:val="bullet"/>
      <w:lvlText w:val=""/>
      <w:lvlJc w:val="left"/>
      <w:pPr>
        <w:ind w:left="2925" w:hanging="360"/>
      </w:pPr>
      <w:rPr>
        <w:rFonts w:ascii="Symbol" w:hAnsi="Symbol" w:hint="default"/>
      </w:rPr>
    </w:lvl>
    <w:lvl w:ilvl="4" w:tplc="04260003" w:tentative="1">
      <w:start w:val="1"/>
      <w:numFmt w:val="bullet"/>
      <w:lvlText w:val="o"/>
      <w:lvlJc w:val="left"/>
      <w:pPr>
        <w:ind w:left="3645" w:hanging="360"/>
      </w:pPr>
      <w:rPr>
        <w:rFonts w:ascii="Courier New" w:hAnsi="Courier New" w:cs="Courier New" w:hint="default"/>
      </w:rPr>
    </w:lvl>
    <w:lvl w:ilvl="5" w:tplc="04260005" w:tentative="1">
      <w:start w:val="1"/>
      <w:numFmt w:val="bullet"/>
      <w:lvlText w:val=""/>
      <w:lvlJc w:val="left"/>
      <w:pPr>
        <w:ind w:left="4365" w:hanging="360"/>
      </w:pPr>
      <w:rPr>
        <w:rFonts w:ascii="Wingdings" w:hAnsi="Wingdings" w:hint="default"/>
      </w:rPr>
    </w:lvl>
    <w:lvl w:ilvl="6" w:tplc="04260001" w:tentative="1">
      <w:start w:val="1"/>
      <w:numFmt w:val="bullet"/>
      <w:lvlText w:val=""/>
      <w:lvlJc w:val="left"/>
      <w:pPr>
        <w:ind w:left="5085" w:hanging="360"/>
      </w:pPr>
      <w:rPr>
        <w:rFonts w:ascii="Symbol" w:hAnsi="Symbol" w:hint="default"/>
      </w:rPr>
    </w:lvl>
    <w:lvl w:ilvl="7" w:tplc="04260003" w:tentative="1">
      <w:start w:val="1"/>
      <w:numFmt w:val="bullet"/>
      <w:lvlText w:val="o"/>
      <w:lvlJc w:val="left"/>
      <w:pPr>
        <w:ind w:left="5805" w:hanging="360"/>
      </w:pPr>
      <w:rPr>
        <w:rFonts w:ascii="Courier New" w:hAnsi="Courier New" w:cs="Courier New" w:hint="default"/>
      </w:rPr>
    </w:lvl>
    <w:lvl w:ilvl="8" w:tplc="04260005" w:tentative="1">
      <w:start w:val="1"/>
      <w:numFmt w:val="bullet"/>
      <w:lvlText w:val=""/>
      <w:lvlJc w:val="left"/>
      <w:pPr>
        <w:ind w:left="6525" w:hanging="360"/>
      </w:pPr>
      <w:rPr>
        <w:rFonts w:ascii="Wingdings" w:hAnsi="Wingdings" w:hint="default"/>
      </w:rPr>
    </w:lvl>
  </w:abstractNum>
  <w:abstractNum w:abstractNumId="8">
    <w:nsid w:val="3D9E14E7"/>
    <w:multiLevelType w:val="hybridMultilevel"/>
    <w:tmpl w:val="4A2CC70E"/>
    <w:lvl w:ilvl="0" w:tplc="618458CC">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nsid w:val="415D5222"/>
    <w:multiLevelType w:val="hybridMultilevel"/>
    <w:tmpl w:val="2E34040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nsid w:val="5083752C"/>
    <w:multiLevelType w:val="hybridMultilevel"/>
    <w:tmpl w:val="BC1AE7AA"/>
    <w:lvl w:ilvl="0" w:tplc="E1DAE4C4">
      <w:start w:val="1"/>
      <w:numFmt w:val="bullet"/>
      <w:lvlText w:val="•"/>
      <w:lvlJc w:val="left"/>
      <w:pPr>
        <w:tabs>
          <w:tab w:val="num" w:pos="720"/>
        </w:tabs>
        <w:ind w:left="720" w:hanging="360"/>
      </w:pPr>
      <w:rPr>
        <w:rFonts w:ascii="Arial" w:hAnsi="Arial" w:hint="default"/>
      </w:rPr>
    </w:lvl>
    <w:lvl w:ilvl="1" w:tplc="B89A89BA" w:tentative="1">
      <w:start w:val="1"/>
      <w:numFmt w:val="bullet"/>
      <w:lvlText w:val="•"/>
      <w:lvlJc w:val="left"/>
      <w:pPr>
        <w:tabs>
          <w:tab w:val="num" w:pos="1440"/>
        </w:tabs>
        <w:ind w:left="1440" w:hanging="360"/>
      </w:pPr>
      <w:rPr>
        <w:rFonts w:ascii="Arial" w:hAnsi="Arial" w:hint="default"/>
      </w:rPr>
    </w:lvl>
    <w:lvl w:ilvl="2" w:tplc="21E47702" w:tentative="1">
      <w:start w:val="1"/>
      <w:numFmt w:val="bullet"/>
      <w:lvlText w:val="•"/>
      <w:lvlJc w:val="left"/>
      <w:pPr>
        <w:tabs>
          <w:tab w:val="num" w:pos="2160"/>
        </w:tabs>
        <w:ind w:left="2160" w:hanging="360"/>
      </w:pPr>
      <w:rPr>
        <w:rFonts w:ascii="Arial" w:hAnsi="Arial" w:hint="default"/>
      </w:rPr>
    </w:lvl>
    <w:lvl w:ilvl="3" w:tplc="E436729A" w:tentative="1">
      <w:start w:val="1"/>
      <w:numFmt w:val="bullet"/>
      <w:lvlText w:val="•"/>
      <w:lvlJc w:val="left"/>
      <w:pPr>
        <w:tabs>
          <w:tab w:val="num" w:pos="2880"/>
        </w:tabs>
        <w:ind w:left="2880" w:hanging="360"/>
      </w:pPr>
      <w:rPr>
        <w:rFonts w:ascii="Arial" w:hAnsi="Arial" w:hint="default"/>
      </w:rPr>
    </w:lvl>
    <w:lvl w:ilvl="4" w:tplc="1BDE73CC" w:tentative="1">
      <w:start w:val="1"/>
      <w:numFmt w:val="bullet"/>
      <w:lvlText w:val="•"/>
      <w:lvlJc w:val="left"/>
      <w:pPr>
        <w:tabs>
          <w:tab w:val="num" w:pos="3600"/>
        </w:tabs>
        <w:ind w:left="3600" w:hanging="360"/>
      </w:pPr>
      <w:rPr>
        <w:rFonts w:ascii="Arial" w:hAnsi="Arial" w:hint="default"/>
      </w:rPr>
    </w:lvl>
    <w:lvl w:ilvl="5" w:tplc="D56AE14E" w:tentative="1">
      <w:start w:val="1"/>
      <w:numFmt w:val="bullet"/>
      <w:lvlText w:val="•"/>
      <w:lvlJc w:val="left"/>
      <w:pPr>
        <w:tabs>
          <w:tab w:val="num" w:pos="4320"/>
        </w:tabs>
        <w:ind w:left="4320" w:hanging="360"/>
      </w:pPr>
      <w:rPr>
        <w:rFonts w:ascii="Arial" w:hAnsi="Arial" w:hint="default"/>
      </w:rPr>
    </w:lvl>
    <w:lvl w:ilvl="6" w:tplc="0246A4A8" w:tentative="1">
      <w:start w:val="1"/>
      <w:numFmt w:val="bullet"/>
      <w:lvlText w:val="•"/>
      <w:lvlJc w:val="left"/>
      <w:pPr>
        <w:tabs>
          <w:tab w:val="num" w:pos="5040"/>
        </w:tabs>
        <w:ind w:left="5040" w:hanging="360"/>
      </w:pPr>
      <w:rPr>
        <w:rFonts w:ascii="Arial" w:hAnsi="Arial" w:hint="default"/>
      </w:rPr>
    </w:lvl>
    <w:lvl w:ilvl="7" w:tplc="45100BCC" w:tentative="1">
      <w:start w:val="1"/>
      <w:numFmt w:val="bullet"/>
      <w:lvlText w:val="•"/>
      <w:lvlJc w:val="left"/>
      <w:pPr>
        <w:tabs>
          <w:tab w:val="num" w:pos="5760"/>
        </w:tabs>
        <w:ind w:left="5760" w:hanging="360"/>
      </w:pPr>
      <w:rPr>
        <w:rFonts w:ascii="Arial" w:hAnsi="Arial" w:hint="default"/>
      </w:rPr>
    </w:lvl>
    <w:lvl w:ilvl="8" w:tplc="E1AADA86" w:tentative="1">
      <w:start w:val="1"/>
      <w:numFmt w:val="bullet"/>
      <w:lvlText w:val="•"/>
      <w:lvlJc w:val="left"/>
      <w:pPr>
        <w:tabs>
          <w:tab w:val="num" w:pos="6480"/>
        </w:tabs>
        <w:ind w:left="6480" w:hanging="360"/>
      </w:pPr>
      <w:rPr>
        <w:rFonts w:ascii="Arial" w:hAnsi="Arial" w:hint="default"/>
      </w:rPr>
    </w:lvl>
  </w:abstractNum>
  <w:abstractNum w:abstractNumId="11">
    <w:nsid w:val="51C946EF"/>
    <w:multiLevelType w:val="hybridMultilevel"/>
    <w:tmpl w:val="1CBA4FAC"/>
    <w:lvl w:ilvl="0" w:tplc="0426000F">
      <w:start w:val="1"/>
      <w:numFmt w:val="decimal"/>
      <w:lvlText w:val="%1."/>
      <w:lvlJc w:val="left"/>
      <w:pPr>
        <w:ind w:left="765" w:hanging="360"/>
      </w:pPr>
      <w:rPr>
        <w:rFonts w:hint="default"/>
      </w:rPr>
    </w:lvl>
    <w:lvl w:ilvl="1" w:tplc="04260003" w:tentative="1">
      <w:start w:val="1"/>
      <w:numFmt w:val="bullet"/>
      <w:lvlText w:val="o"/>
      <w:lvlJc w:val="left"/>
      <w:pPr>
        <w:ind w:left="1485" w:hanging="360"/>
      </w:pPr>
      <w:rPr>
        <w:rFonts w:ascii="Courier New" w:hAnsi="Courier New" w:cs="Courier New" w:hint="default"/>
      </w:rPr>
    </w:lvl>
    <w:lvl w:ilvl="2" w:tplc="04260005" w:tentative="1">
      <w:start w:val="1"/>
      <w:numFmt w:val="bullet"/>
      <w:lvlText w:val=""/>
      <w:lvlJc w:val="left"/>
      <w:pPr>
        <w:ind w:left="2205" w:hanging="360"/>
      </w:pPr>
      <w:rPr>
        <w:rFonts w:ascii="Wingdings" w:hAnsi="Wingdings" w:hint="default"/>
      </w:rPr>
    </w:lvl>
    <w:lvl w:ilvl="3" w:tplc="04260001" w:tentative="1">
      <w:start w:val="1"/>
      <w:numFmt w:val="bullet"/>
      <w:lvlText w:val=""/>
      <w:lvlJc w:val="left"/>
      <w:pPr>
        <w:ind w:left="2925" w:hanging="360"/>
      </w:pPr>
      <w:rPr>
        <w:rFonts w:ascii="Symbol" w:hAnsi="Symbol" w:hint="default"/>
      </w:rPr>
    </w:lvl>
    <w:lvl w:ilvl="4" w:tplc="04260003" w:tentative="1">
      <w:start w:val="1"/>
      <w:numFmt w:val="bullet"/>
      <w:lvlText w:val="o"/>
      <w:lvlJc w:val="left"/>
      <w:pPr>
        <w:ind w:left="3645" w:hanging="360"/>
      </w:pPr>
      <w:rPr>
        <w:rFonts w:ascii="Courier New" w:hAnsi="Courier New" w:cs="Courier New" w:hint="default"/>
      </w:rPr>
    </w:lvl>
    <w:lvl w:ilvl="5" w:tplc="04260005" w:tentative="1">
      <w:start w:val="1"/>
      <w:numFmt w:val="bullet"/>
      <w:lvlText w:val=""/>
      <w:lvlJc w:val="left"/>
      <w:pPr>
        <w:ind w:left="4365" w:hanging="360"/>
      </w:pPr>
      <w:rPr>
        <w:rFonts w:ascii="Wingdings" w:hAnsi="Wingdings" w:hint="default"/>
      </w:rPr>
    </w:lvl>
    <w:lvl w:ilvl="6" w:tplc="04260001" w:tentative="1">
      <w:start w:val="1"/>
      <w:numFmt w:val="bullet"/>
      <w:lvlText w:val=""/>
      <w:lvlJc w:val="left"/>
      <w:pPr>
        <w:ind w:left="5085" w:hanging="360"/>
      </w:pPr>
      <w:rPr>
        <w:rFonts w:ascii="Symbol" w:hAnsi="Symbol" w:hint="default"/>
      </w:rPr>
    </w:lvl>
    <w:lvl w:ilvl="7" w:tplc="04260003" w:tentative="1">
      <w:start w:val="1"/>
      <w:numFmt w:val="bullet"/>
      <w:lvlText w:val="o"/>
      <w:lvlJc w:val="left"/>
      <w:pPr>
        <w:ind w:left="5805" w:hanging="360"/>
      </w:pPr>
      <w:rPr>
        <w:rFonts w:ascii="Courier New" w:hAnsi="Courier New" w:cs="Courier New" w:hint="default"/>
      </w:rPr>
    </w:lvl>
    <w:lvl w:ilvl="8" w:tplc="04260005" w:tentative="1">
      <w:start w:val="1"/>
      <w:numFmt w:val="bullet"/>
      <w:lvlText w:val=""/>
      <w:lvlJc w:val="left"/>
      <w:pPr>
        <w:ind w:left="6525" w:hanging="360"/>
      </w:pPr>
      <w:rPr>
        <w:rFonts w:ascii="Wingdings" w:hAnsi="Wingdings" w:hint="default"/>
      </w:rPr>
    </w:lvl>
  </w:abstractNum>
  <w:abstractNum w:abstractNumId="12">
    <w:nsid w:val="567D3279"/>
    <w:multiLevelType w:val="hybridMultilevel"/>
    <w:tmpl w:val="21E499B0"/>
    <w:lvl w:ilvl="0" w:tplc="618458CC">
      <w:start w:val="1"/>
      <w:numFmt w:val="bullet"/>
      <w:lvlText w:val="-"/>
      <w:lvlJc w:val="left"/>
      <w:pPr>
        <w:ind w:left="765" w:hanging="360"/>
      </w:pPr>
      <w:rPr>
        <w:rFonts w:ascii="Times New Roman" w:eastAsia="Times New Roman" w:hAnsi="Times New Roman" w:cs="Times New Roman" w:hint="default"/>
      </w:rPr>
    </w:lvl>
    <w:lvl w:ilvl="1" w:tplc="04260003" w:tentative="1">
      <w:start w:val="1"/>
      <w:numFmt w:val="bullet"/>
      <w:lvlText w:val="o"/>
      <w:lvlJc w:val="left"/>
      <w:pPr>
        <w:ind w:left="1485" w:hanging="360"/>
      </w:pPr>
      <w:rPr>
        <w:rFonts w:ascii="Courier New" w:hAnsi="Courier New" w:cs="Courier New" w:hint="default"/>
      </w:rPr>
    </w:lvl>
    <w:lvl w:ilvl="2" w:tplc="04260005" w:tentative="1">
      <w:start w:val="1"/>
      <w:numFmt w:val="bullet"/>
      <w:lvlText w:val=""/>
      <w:lvlJc w:val="left"/>
      <w:pPr>
        <w:ind w:left="2205" w:hanging="360"/>
      </w:pPr>
      <w:rPr>
        <w:rFonts w:ascii="Wingdings" w:hAnsi="Wingdings" w:hint="default"/>
      </w:rPr>
    </w:lvl>
    <w:lvl w:ilvl="3" w:tplc="04260001" w:tentative="1">
      <w:start w:val="1"/>
      <w:numFmt w:val="bullet"/>
      <w:lvlText w:val=""/>
      <w:lvlJc w:val="left"/>
      <w:pPr>
        <w:ind w:left="2925" w:hanging="360"/>
      </w:pPr>
      <w:rPr>
        <w:rFonts w:ascii="Symbol" w:hAnsi="Symbol" w:hint="default"/>
      </w:rPr>
    </w:lvl>
    <w:lvl w:ilvl="4" w:tplc="04260003" w:tentative="1">
      <w:start w:val="1"/>
      <w:numFmt w:val="bullet"/>
      <w:lvlText w:val="o"/>
      <w:lvlJc w:val="left"/>
      <w:pPr>
        <w:ind w:left="3645" w:hanging="360"/>
      </w:pPr>
      <w:rPr>
        <w:rFonts w:ascii="Courier New" w:hAnsi="Courier New" w:cs="Courier New" w:hint="default"/>
      </w:rPr>
    </w:lvl>
    <w:lvl w:ilvl="5" w:tplc="04260005" w:tentative="1">
      <w:start w:val="1"/>
      <w:numFmt w:val="bullet"/>
      <w:lvlText w:val=""/>
      <w:lvlJc w:val="left"/>
      <w:pPr>
        <w:ind w:left="4365" w:hanging="360"/>
      </w:pPr>
      <w:rPr>
        <w:rFonts w:ascii="Wingdings" w:hAnsi="Wingdings" w:hint="default"/>
      </w:rPr>
    </w:lvl>
    <w:lvl w:ilvl="6" w:tplc="04260001" w:tentative="1">
      <w:start w:val="1"/>
      <w:numFmt w:val="bullet"/>
      <w:lvlText w:val=""/>
      <w:lvlJc w:val="left"/>
      <w:pPr>
        <w:ind w:left="5085" w:hanging="360"/>
      </w:pPr>
      <w:rPr>
        <w:rFonts w:ascii="Symbol" w:hAnsi="Symbol" w:hint="default"/>
      </w:rPr>
    </w:lvl>
    <w:lvl w:ilvl="7" w:tplc="04260003" w:tentative="1">
      <w:start w:val="1"/>
      <w:numFmt w:val="bullet"/>
      <w:lvlText w:val="o"/>
      <w:lvlJc w:val="left"/>
      <w:pPr>
        <w:ind w:left="5805" w:hanging="360"/>
      </w:pPr>
      <w:rPr>
        <w:rFonts w:ascii="Courier New" w:hAnsi="Courier New" w:cs="Courier New" w:hint="default"/>
      </w:rPr>
    </w:lvl>
    <w:lvl w:ilvl="8" w:tplc="04260005" w:tentative="1">
      <w:start w:val="1"/>
      <w:numFmt w:val="bullet"/>
      <w:lvlText w:val=""/>
      <w:lvlJc w:val="left"/>
      <w:pPr>
        <w:ind w:left="6525" w:hanging="360"/>
      </w:pPr>
      <w:rPr>
        <w:rFonts w:ascii="Wingdings" w:hAnsi="Wingdings" w:hint="default"/>
      </w:rPr>
    </w:lvl>
  </w:abstractNum>
  <w:abstractNum w:abstractNumId="13">
    <w:nsid w:val="5F6D2FD0"/>
    <w:multiLevelType w:val="hybridMultilevel"/>
    <w:tmpl w:val="D83AD24A"/>
    <w:lvl w:ilvl="0" w:tplc="0426000F">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nsid w:val="66BD28AC"/>
    <w:multiLevelType w:val="hybridMultilevel"/>
    <w:tmpl w:val="C55029BA"/>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789247FA"/>
    <w:multiLevelType w:val="hybridMultilevel"/>
    <w:tmpl w:val="F020B782"/>
    <w:lvl w:ilvl="0" w:tplc="0426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93E0EAC"/>
    <w:multiLevelType w:val="hybridMultilevel"/>
    <w:tmpl w:val="FAC84D7C"/>
    <w:lvl w:ilvl="0" w:tplc="0426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0"/>
  </w:num>
  <w:num w:numId="3">
    <w:abstractNumId w:val="7"/>
  </w:num>
  <w:num w:numId="4">
    <w:abstractNumId w:val="5"/>
  </w:num>
  <w:num w:numId="5">
    <w:abstractNumId w:val="9"/>
  </w:num>
  <w:num w:numId="6">
    <w:abstractNumId w:val="2"/>
  </w:num>
  <w:num w:numId="7">
    <w:abstractNumId w:val="12"/>
  </w:num>
  <w:num w:numId="8">
    <w:abstractNumId w:val="4"/>
  </w:num>
  <w:num w:numId="9">
    <w:abstractNumId w:val="8"/>
  </w:num>
  <w:num w:numId="10">
    <w:abstractNumId w:val="1"/>
  </w:num>
  <w:num w:numId="11">
    <w:abstractNumId w:val="11"/>
  </w:num>
  <w:num w:numId="12">
    <w:abstractNumId w:val="14"/>
  </w:num>
  <w:num w:numId="13">
    <w:abstractNumId w:val="16"/>
  </w:num>
  <w:num w:numId="14">
    <w:abstractNumId w:val="15"/>
  </w:num>
  <w:num w:numId="15">
    <w:abstractNumId w:val="13"/>
  </w:num>
  <w:num w:numId="16">
    <w:abstractNumId w:val="6"/>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62A"/>
    <w:rsid w:val="000033DA"/>
    <w:rsid w:val="00011EA2"/>
    <w:rsid w:val="0001273A"/>
    <w:rsid w:val="00012AB8"/>
    <w:rsid w:val="00013669"/>
    <w:rsid w:val="00014986"/>
    <w:rsid w:val="00021866"/>
    <w:rsid w:val="00021D04"/>
    <w:rsid w:val="000245D7"/>
    <w:rsid w:val="0004058E"/>
    <w:rsid w:val="000452AD"/>
    <w:rsid w:val="0005087B"/>
    <w:rsid w:val="00056DBF"/>
    <w:rsid w:val="00064227"/>
    <w:rsid w:val="000651ED"/>
    <w:rsid w:val="0006686E"/>
    <w:rsid w:val="0006743F"/>
    <w:rsid w:val="000702C8"/>
    <w:rsid w:val="00070915"/>
    <w:rsid w:val="00075794"/>
    <w:rsid w:val="00083B01"/>
    <w:rsid w:val="000859CE"/>
    <w:rsid w:val="000938A8"/>
    <w:rsid w:val="00096A66"/>
    <w:rsid w:val="00097EA7"/>
    <w:rsid w:val="000A105C"/>
    <w:rsid w:val="000A66B8"/>
    <w:rsid w:val="000B063A"/>
    <w:rsid w:val="000B365F"/>
    <w:rsid w:val="000C03A4"/>
    <w:rsid w:val="000C4DAF"/>
    <w:rsid w:val="000C78DA"/>
    <w:rsid w:val="000D10B2"/>
    <w:rsid w:val="000D1528"/>
    <w:rsid w:val="000D1A0B"/>
    <w:rsid w:val="000D404C"/>
    <w:rsid w:val="000E26C2"/>
    <w:rsid w:val="000E4283"/>
    <w:rsid w:val="000F6939"/>
    <w:rsid w:val="001042AB"/>
    <w:rsid w:val="001174BB"/>
    <w:rsid w:val="00122CD2"/>
    <w:rsid w:val="00123110"/>
    <w:rsid w:val="00130AE9"/>
    <w:rsid w:val="001314BB"/>
    <w:rsid w:val="00134606"/>
    <w:rsid w:val="00134AE9"/>
    <w:rsid w:val="001368A1"/>
    <w:rsid w:val="0014361B"/>
    <w:rsid w:val="00162B96"/>
    <w:rsid w:val="001643A8"/>
    <w:rsid w:val="001648A8"/>
    <w:rsid w:val="00174481"/>
    <w:rsid w:val="00175F6D"/>
    <w:rsid w:val="001761F1"/>
    <w:rsid w:val="001773F1"/>
    <w:rsid w:val="001812B0"/>
    <w:rsid w:val="001942F8"/>
    <w:rsid w:val="001952B3"/>
    <w:rsid w:val="00196A70"/>
    <w:rsid w:val="001A2040"/>
    <w:rsid w:val="001A2507"/>
    <w:rsid w:val="001A59DA"/>
    <w:rsid w:val="001B229C"/>
    <w:rsid w:val="001B416A"/>
    <w:rsid w:val="001C0D47"/>
    <w:rsid w:val="001C2D33"/>
    <w:rsid w:val="001C592E"/>
    <w:rsid w:val="001C7D24"/>
    <w:rsid w:val="001E09C0"/>
    <w:rsid w:val="001E5E8C"/>
    <w:rsid w:val="001F0B4C"/>
    <w:rsid w:val="001F0D60"/>
    <w:rsid w:val="001F18AA"/>
    <w:rsid w:val="001F31BE"/>
    <w:rsid w:val="001F532D"/>
    <w:rsid w:val="001F59FB"/>
    <w:rsid w:val="00201217"/>
    <w:rsid w:val="00206715"/>
    <w:rsid w:val="00210009"/>
    <w:rsid w:val="002109C8"/>
    <w:rsid w:val="00211B44"/>
    <w:rsid w:val="00212028"/>
    <w:rsid w:val="0021325E"/>
    <w:rsid w:val="00215E73"/>
    <w:rsid w:val="0022113E"/>
    <w:rsid w:val="00221B1C"/>
    <w:rsid w:val="002224D9"/>
    <w:rsid w:val="00226F2E"/>
    <w:rsid w:val="002379CA"/>
    <w:rsid w:val="00242F23"/>
    <w:rsid w:val="0024535E"/>
    <w:rsid w:val="002468ED"/>
    <w:rsid w:val="00250360"/>
    <w:rsid w:val="002517A5"/>
    <w:rsid w:val="00252C20"/>
    <w:rsid w:val="00253BC8"/>
    <w:rsid w:val="00255E81"/>
    <w:rsid w:val="00256571"/>
    <w:rsid w:val="00256FD9"/>
    <w:rsid w:val="00260B0F"/>
    <w:rsid w:val="00262967"/>
    <w:rsid w:val="00274781"/>
    <w:rsid w:val="00281052"/>
    <w:rsid w:val="00286729"/>
    <w:rsid w:val="00290C84"/>
    <w:rsid w:val="002917CF"/>
    <w:rsid w:val="00291FEF"/>
    <w:rsid w:val="0029298A"/>
    <w:rsid w:val="00297E1A"/>
    <w:rsid w:val="002A04AD"/>
    <w:rsid w:val="002A5A96"/>
    <w:rsid w:val="002A5BD9"/>
    <w:rsid w:val="002A790B"/>
    <w:rsid w:val="002B4E16"/>
    <w:rsid w:val="002B5381"/>
    <w:rsid w:val="002C024B"/>
    <w:rsid w:val="002C0606"/>
    <w:rsid w:val="002C2CBB"/>
    <w:rsid w:val="002C58C8"/>
    <w:rsid w:val="002D53E9"/>
    <w:rsid w:val="002E113B"/>
    <w:rsid w:val="002E27E1"/>
    <w:rsid w:val="002E71F1"/>
    <w:rsid w:val="002F321F"/>
    <w:rsid w:val="002F4438"/>
    <w:rsid w:val="002F6ADD"/>
    <w:rsid w:val="0030358F"/>
    <w:rsid w:val="00305E7D"/>
    <w:rsid w:val="00310A2A"/>
    <w:rsid w:val="00315466"/>
    <w:rsid w:val="00317B73"/>
    <w:rsid w:val="0032234F"/>
    <w:rsid w:val="00323AA2"/>
    <w:rsid w:val="00323BBA"/>
    <w:rsid w:val="0032575E"/>
    <w:rsid w:val="00334D68"/>
    <w:rsid w:val="00334F69"/>
    <w:rsid w:val="003357D7"/>
    <w:rsid w:val="00344ED5"/>
    <w:rsid w:val="003454F9"/>
    <w:rsid w:val="00350208"/>
    <w:rsid w:val="00352756"/>
    <w:rsid w:val="003534C1"/>
    <w:rsid w:val="00361A16"/>
    <w:rsid w:val="0036746A"/>
    <w:rsid w:val="003700BF"/>
    <w:rsid w:val="003713D8"/>
    <w:rsid w:val="003735CE"/>
    <w:rsid w:val="00381E5B"/>
    <w:rsid w:val="00384F25"/>
    <w:rsid w:val="00384F95"/>
    <w:rsid w:val="00385163"/>
    <w:rsid w:val="00386241"/>
    <w:rsid w:val="00391772"/>
    <w:rsid w:val="003944A4"/>
    <w:rsid w:val="003A39BE"/>
    <w:rsid w:val="003A3D3C"/>
    <w:rsid w:val="003A46F8"/>
    <w:rsid w:val="003B5D29"/>
    <w:rsid w:val="003B6668"/>
    <w:rsid w:val="003D15CF"/>
    <w:rsid w:val="003D1DB5"/>
    <w:rsid w:val="003E6CD7"/>
    <w:rsid w:val="003F1008"/>
    <w:rsid w:val="003F1D14"/>
    <w:rsid w:val="003F3120"/>
    <w:rsid w:val="003F61E9"/>
    <w:rsid w:val="003F79C3"/>
    <w:rsid w:val="004015FB"/>
    <w:rsid w:val="004030DB"/>
    <w:rsid w:val="00431F46"/>
    <w:rsid w:val="00434AD5"/>
    <w:rsid w:val="004401EF"/>
    <w:rsid w:val="00440246"/>
    <w:rsid w:val="00441A04"/>
    <w:rsid w:val="004453E8"/>
    <w:rsid w:val="004454E9"/>
    <w:rsid w:val="004464AE"/>
    <w:rsid w:val="00450285"/>
    <w:rsid w:val="00451C79"/>
    <w:rsid w:val="00454226"/>
    <w:rsid w:val="004556A1"/>
    <w:rsid w:val="004573A8"/>
    <w:rsid w:val="0045747B"/>
    <w:rsid w:val="0046500D"/>
    <w:rsid w:val="00475336"/>
    <w:rsid w:val="00475775"/>
    <w:rsid w:val="004918ED"/>
    <w:rsid w:val="004A02D0"/>
    <w:rsid w:val="004A3BA4"/>
    <w:rsid w:val="004A6B7C"/>
    <w:rsid w:val="004A7A30"/>
    <w:rsid w:val="004B3648"/>
    <w:rsid w:val="004C2CCB"/>
    <w:rsid w:val="004C5698"/>
    <w:rsid w:val="004C6A62"/>
    <w:rsid w:val="004D6CF1"/>
    <w:rsid w:val="004E2DD8"/>
    <w:rsid w:val="004E6E0F"/>
    <w:rsid w:val="004F3651"/>
    <w:rsid w:val="004F632C"/>
    <w:rsid w:val="004F73FB"/>
    <w:rsid w:val="004F747E"/>
    <w:rsid w:val="00506885"/>
    <w:rsid w:val="00513016"/>
    <w:rsid w:val="00525167"/>
    <w:rsid w:val="00525B9A"/>
    <w:rsid w:val="005271E6"/>
    <w:rsid w:val="00541A95"/>
    <w:rsid w:val="005564A2"/>
    <w:rsid w:val="005605E8"/>
    <w:rsid w:val="0056193C"/>
    <w:rsid w:val="00563B43"/>
    <w:rsid w:val="00567589"/>
    <w:rsid w:val="00573466"/>
    <w:rsid w:val="00574865"/>
    <w:rsid w:val="00575EE9"/>
    <w:rsid w:val="0058460D"/>
    <w:rsid w:val="00587299"/>
    <w:rsid w:val="00587BD7"/>
    <w:rsid w:val="00592DC3"/>
    <w:rsid w:val="005A264C"/>
    <w:rsid w:val="005A4795"/>
    <w:rsid w:val="005A717A"/>
    <w:rsid w:val="005A723A"/>
    <w:rsid w:val="005B1F81"/>
    <w:rsid w:val="005B49D6"/>
    <w:rsid w:val="005C0984"/>
    <w:rsid w:val="005C7039"/>
    <w:rsid w:val="005D64E5"/>
    <w:rsid w:val="005E2A00"/>
    <w:rsid w:val="005E3600"/>
    <w:rsid w:val="005F05CD"/>
    <w:rsid w:val="005F1630"/>
    <w:rsid w:val="00600E4B"/>
    <w:rsid w:val="0061310F"/>
    <w:rsid w:val="00616A0D"/>
    <w:rsid w:val="00622678"/>
    <w:rsid w:val="0062313C"/>
    <w:rsid w:val="00623954"/>
    <w:rsid w:val="006246FE"/>
    <w:rsid w:val="00631734"/>
    <w:rsid w:val="006325F1"/>
    <w:rsid w:val="00635155"/>
    <w:rsid w:val="00637421"/>
    <w:rsid w:val="00640385"/>
    <w:rsid w:val="006409A3"/>
    <w:rsid w:val="00641F04"/>
    <w:rsid w:val="006515F3"/>
    <w:rsid w:val="00651DCC"/>
    <w:rsid w:val="00654F41"/>
    <w:rsid w:val="00657611"/>
    <w:rsid w:val="006632E4"/>
    <w:rsid w:val="006706E7"/>
    <w:rsid w:val="0067199D"/>
    <w:rsid w:val="0067587E"/>
    <w:rsid w:val="00675DF7"/>
    <w:rsid w:val="0068400C"/>
    <w:rsid w:val="0068583F"/>
    <w:rsid w:val="00686032"/>
    <w:rsid w:val="006907B9"/>
    <w:rsid w:val="006949E4"/>
    <w:rsid w:val="00694F07"/>
    <w:rsid w:val="006965E9"/>
    <w:rsid w:val="00696A9E"/>
    <w:rsid w:val="0069788E"/>
    <w:rsid w:val="006A7494"/>
    <w:rsid w:val="006B0124"/>
    <w:rsid w:val="006B0B69"/>
    <w:rsid w:val="006B34EE"/>
    <w:rsid w:val="006B51C4"/>
    <w:rsid w:val="006C0ED3"/>
    <w:rsid w:val="006C1C21"/>
    <w:rsid w:val="006C6EB8"/>
    <w:rsid w:val="006D10B0"/>
    <w:rsid w:val="006D3B3F"/>
    <w:rsid w:val="006D5A23"/>
    <w:rsid w:val="006D7972"/>
    <w:rsid w:val="006E3CB1"/>
    <w:rsid w:val="006E69B4"/>
    <w:rsid w:val="006F0D04"/>
    <w:rsid w:val="006F7D68"/>
    <w:rsid w:val="00703FC7"/>
    <w:rsid w:val="007050FD"/>
    <w:rsid w:val="00705D41"/>
    <w:rsid w:val="00706310"/>
    <w:rsid w:val="00707B66"/>
    <w:rsid w:val="00710CD3"/>
    <w:rsid w:val="0071142D"/>
    <w:rsid w:val="00711E92"/>
    <w:rsid w:val="00712857"/>
    <w:rsid w:val="007141C8"/>
    <w:rsid w:val="00717209"/>
    <w:rsid w:val="00723651"/>
    <w:rsid w:val="007261F9"/>
    <w:rsid w:val="00726A84"/>
    <w:rsid w:val="007279C2"/>
    <w:rsid w:val="007320E3"/>
    <w:rsid w:val="00736628"/>
    <w:rsid w:val="007414A2"/>
    <w:rsid w:val="00743F41"/>
    <w:rsid w:val="00753F95"/>
    <w:rsid w:val="00761997"/>
    <w:rsid w:val="00764D77"/>
    <w:rsid w:val="007665C8"/>
    <w:rsid w:val="00770954"/>
    <w:rsid w:val="00772568"/>
    <w:rsid w:val="00773F88"/>
    <w:rsid w:val="00774B6A"/>
    <w:rsid w:val="007815BA"/>
    <w:rsid w:val="00794654"/>
    <w:rsid w:val="007A0884"/>
    <w:rsid w:val="007A78D4"/>
    <w:rsid w:val="007B213B"/>
    <w:rsid w:val="007B2E15"/>
    <w:rsid w:val="007B6FDC"/>
    <w:rsid w:val="007B7B4F"/>
    <w:rsid w:val="007C1AB3"/>
    <w:rsid w:val="007D19C7"/>
    <w:rsid w:val="007D3683"/>
    <w:rsid w:val="007D3DD8"/>
    <w:rsid w:val="007F51D9"/>
    <w:rsid w:val="007F7997"/>
    <w:rsid w:val="00800F45"/>
    <w:rsid w:val="0080346E"/>
    <w:rsid w:val="00803EBC"/>
    <w:rsid w:val="00807A5B"/>
    <w:rsid w:val="00812FD7"/>
    <w:rsid w:val="008345F3"/>
    <w:rsid w:val="00837A76"/>
    <w:rsid w:val="0084154E"/>
    <w:rsid w:val="0084182E"/>
    <w:rsid w:val="00841FC2"/>
    <w:rsid w:val="00843957"/>
    <w:rsid w:val="008471E6"/>
    <w:rsid w:val="008527A2"/>
    <w:rsid w:val="0085352D"/>
    <w:rsid w:val="008550F1"/>
    <w:rsid w:val="00862152"/>
    <w:rsid w:val="00863A88"/>
    <w:rsid w:val="00870259"/>
    <w:rsid w:val="00871024"/>
    <w:rsid w:val="0087689B"/>
    <w:rsid w:val="00877658"/>
    <w:rsid w:val="008811BE"/>
    <w:rsid w:val="0088432D"/>
    <w:rsid w:val="008861F3"/>
    <w:rsid w:val="0089325A"/>
    <w:rsid w:val="008A5380"/>
    <w:rsid w:val="008B397E"/>
    <w:rsid w:val="008B6229"/>
    <w:rsid w:val="008C1BFC"/>
    <w:rsid w:val="008C1FB0"/>
    <w:rsid w:val="008C50BA"/>
    <w:rsid w:val="008C6374"/>
    <w:rsid w:val="008C7254"/>
    <w:rsid w:val="008C784E"/>
    <w:rsid w:val="008D0954"/>
    <w:rsid w:val="008D485E"/>
    <w:rsid w:val="008E08F0"/>
    <w:rsid w:val="008E1825"/>
    <w:rsid w:val="008E626A"/>
    <w:rsid w:val="008F273D"/>
    <w:rsid w:val="008F4803"/>
    <w:rsid w:val="008F5357"/>
    <w:rsid w:val="00900517"/>
    <w:rsid w:val="00912203"/>
    <w:rsid w:val="00914AA4"/>
    <w:rsid w:val="00914C21"/>
    <w:rsid w:val="00917A3C"/>
    <w:rsid w:val="00921D2F"/>
    <w:rsid w:val="0092224C"/>
    <w:rsid w:val="009268C6"/>
    <w:rsid w:val="00927650"/>
    <w:rsid w:val="00930A94"/>
    <w:rsid w:val="009336D6"/>
    <w:rsid w:val="0094111C"/>
    <w:rsid w:val="0094275B"/>
    <w:rsid w:val="00954281"/>
    <w:rsid w:val="00955655"/>
    <w:rsid w:val="00955C2E"/>
    <w:rsid w:val="00957A99"/>
    <w:rsid w:val="00967D99"/>
    <w:rsid w:val="00970C0B"/>
    <w:rsid w:val="00976A04"/>
    <w:rsid w:val="00982F86"/>
    <w:rsid w:val="009845E5"/>
    <w:rsid w:val="009928F0"/>
    <w:rsid w:val="00993581"/>
    <w:rsid w:val="00996012"/>
    <w:rsid w:val="00997396"/>
    <w:rsid w:val="009A30E3"/>
    <w:rsid w:val="009A38B8"/>
    <w:rsid w:val="009A5BA5"/>
    <w:rsid w:val="009A5EA2"/>
    <w:rsid w:val="009A6838"/>
    <w:rsid w:val="009B25CE"/>
    <w:rsid w:val="009B2B04"/>
    <w:rsid w:val="009B55E5"/>
    <w:rsid w:val="009B5787"/>
    <w:rsid w:val="009B6B9A"/>
    <w:rsid w:val="009C0600"/>
    <w:rsid w:val="009C4398"/>
    <w:rsid w:val="009C7679"/>
    <w:rsid w:val="009D1452"/>
    <w:rsid w:val="009D4B51"/>
    <w:rsid w:val="009F12BB"/>
    <w:rsid w:val="009F537B"/>
    <w:rsid w:val="00A04A75"/>
    <w:rsid w:val="00A04C50"/>
    <w:rsid w:val="00A04D81"/>
    <w:rsid w:val="00A07C04"/>
    <w:rsid w:val="00A11477"/>
    <w:rsid w:val="00A1289F"/>
    <w:rsid w:val="00A1416A"/>
    <w:rsid w:val="00A17481"/>
    <w:rsid w:val="00A2108C"/>
    <w:rsid w:val="00A2118C"/>
    <w:rsid w:val="00A22E0D"/>
    <w:rsid w:val="00A27F8F"/>
    <w:rsid w:val="00A34C57"/>
    <w:rsid w:val="00A35859"/>
    <w:rsid w:val="00A42E9E"/>
    <w:rsid w:val="00A45C36"/>
    <w:rsid w:val="00A5181A"/>
    <w:rsid w:val="00A54BD6"/>
    <w:rsid w:val="00A60DCE"/>
    <w:rsid w:val="00A60F53"/>
    <w:rsid w:val="00A61D5C"/>
    <w:rsid w:val="00A62F89"/>
    <w:rsid w:val="00A62FF1"/>
    <w:rsid w:val="00A6448F"/>
    <w:rsid w:val="00A649E8"/>
    <w:rsid w:val="00A71E95"/>
    <w:rsid w:val="00A7271B"/>
    <w:rsid w:val="00A75EC8"/>
    <w:rsid w:val="00A77C67"/>
    <w:rsid w:val="00A86467"/>
    <w:rsid w:val="00A918F6"/>
    <w:rsid w:val="00A94D21"/>
    <w:rsid w:val="00AA0465"/>
    <w:rsid w:val="00AA52CF"/>
    <w:rsid w:val="00AA536B"/>
    <w:rsid w:val="00AA5675"/>
    <w:rsid w:val="00AB1D0F"/>
    <w:rsid w:val="00AB1F95"/>
    <w:rsid w:val="00AC0353"/>
    <w:rsid w:val="00AC2064"/>
    <w:rsid w:val="00AC6044"/>
    <w:rsid w:val="00AD13E5"/>
    <w:rsid w:val="00AE0FE3"/>
    <w:rsid w:val="00AE1606"/>
    <w:rsid w:val="00AF34CF"/>
    <w:rsid w:val="00AF5589"/>
    <w:rsid w:val="00AF6C0A"/>
    <w:rsid w:val="00B00E6C"/>
    <w:rsid w:val="00B062A9"/>
    <w:rsid w:val="00B21517"/>
    <w:rsid w:val="00B232B8"/>
    <w:rsid w:val="00B27B39"/>
    <w:rsid w:val="00B30D31"/>
    <w:rsid w:val="00B34D3C"/>
    <w:rsid w:val="00B36E0A"/>
    <w:rsid w:val="00B37EF9"/>
    <w:rsid w:val="00B41105"/>
    <w:rsid w:val="00B43EDC"/>
    <w:rsid w:val="00B45126"/>
    <w:rsid w:val="00B601F6"/>
    <w:rsid w:val="00B73D8B"/>
    <w:rsid w:val="00B749F1"/>
    <w:rsid w:val="00B75355"/>
    <w:rsid w:val="00B76489"/>
    <w:rsid w:val="00B76B7B"/>
    <w:rsid w:val="00B80B6D"/>
    <w:rsid w:val="00B82BEF"/>
    <w:rsid w:val="00B83360"/>
    <w:rsid w:val="00B83BCD"/>
    <w:rsid w:val="00B85826"/>
    <w:rsid w:val="00B86D28"/>
    <w:rsid w:val="00B878C5"/>
    <w:rsid w:val="00B900ED"/>
    <w:rsid w:val="00B90DE4"/>
    <w:rsid w:val="00BA2B19"/>
    <w:rsid w:val="00BA5846"/>
    <w:rsid w:val="00BB4DD4"/>
    <w:rsid w:val="00BB7707"/>
    <w:rsid w:val="00BC2E1A"/>
    <w:rsid w:val="00BD15C8"/>
    <w:rsid w:val="00BD1BBB"/>
    <w:rsid w:val="00BD370F"/>
    <w:rsid w:val="00BE1DA3"/>
    <w:rsid w:val="00BE22EB"/>
    <w:rsid w:val="00BE2D6F"/>
    <w:rsid w:val="00BE5A72"/>
    <w:rsid w:val="00BF1DC8"/>
    <w:rsid w:val="00BF5EC5"/>
    <w:rsid w:val="00BF7CD8"/>
    <w:rsid w:val="00C04C7A"/>
    <w:rsid w:val="00C05D56"/>
    <w:rsid w:val="00C067DA"/>
    <w:rsid w:val="00C11F3D"/>
    <w:rsid w:val="00C13752"/>
    <w:rsid w:val="00C143F5"/>
    <w:rsid w:val="00C15405"/>
    <w:rsid w:val="00C16BD7"/>
    <w:rsid w:val="00C17CEB"/>
    <w:rsid w:val="00C22859"/>
    <w:rsid w:val="00C305AD"/>
    <w:rsid w:val="00C33511"/>
    <w:rsid w:val="00C414D8"/>
    <w:rsid w:val="00C447DD"/>
    <w:rsid w:val="00C44DA7"/>
    <w:rsid w:val="00C476DC"/>
    <w:rsid w:val="00C47C65"/>
    <w:rsid w:val="00C61F79"/>
    <w:rsid w:val="00C77AA3"/>
    <w:rsid w:val="00C80B6A"/>
    <w:rsid w:val="00C82FE7"/>
    <w:rsid w:val="00C83168"/>
    <w:rsid w:val="00C832D3"/>
    <w:rsid w:val="00C83B91"/>
    <w:rsid w:val="00C868C8"/>
    <w:rsid w:val="00C87CC9"/>
    <w:rsid w:val="00C921D1"/>
    <w:rsid w:val="00C95866"/>
    <w:rsid w:val="00C963D4"/>
    <w:rsid w:val="00C97DF2"/>
    <w:rsid w:val="00CA5E69"/>
    <w:rsid w:val="00CA6B9D"/>
    <w:rsid w:val="00CA6D56"/>
    <w:rsid w:val="00CA6D88"/>
    <w:rsid w:val="00CB0BD0"/>
    <w:rsid w:val="00CB0EB0"/>
    <w:rsid w:val="00CB1B72"/>
    <w:rsid w:val="00CB4D5F"/>
    <w:rsid w:val="00CB6C3D"/>
    <w:rsid w:val="00CB76CA"/>
    <w:rsid w:val="00CC0489"/>
    <w:rsid w:val="00CC1A3E"/>
    <w:rsid w:val="00CD1ACB"/>
    <w:rsid w:val="00CD6BA4"/>
    <w:rsid w:val="00CE1A1E"/>
    <w:rsid w:val="00D0005E"/>
    <w:rsid w:val="00D000E5"/>
    <w:rsid w:val="00D02C78"/>
    <w:rsid w:val="00D05C75"/>
    <w:rsid w:val="00D1184B"/>
    <w:rsid w:val="00D15057"/>
    <w:rsid w:val="00D17092"/>
    <w:rsid w:val="00D21B52"/>
    <w:rsid w:val="00D21E68"/>
    <w:rsid w:val="00D30A64"/>
    <w:rsid w:val="00D360B2"/>
    <w:rsid w:val="00D3714C"/>
    <w:rsid w:val="00D459FD"/>
    <w:rsid w:val="00D52E75"/>
    <w:rsid w:val="00D53005"/>
    <w:rsid w:val="00D54B0A"/>
    <w:rsid w:val="00D55111"/>
    <w:rsid w:val="00D559C0"/>
    <w:rsid w:val="00D62A11"/>
    <w:rsid w:val="00D72473"/>
    <w:rsid w:val="00D73378"/>
    <w:rsid w:val="00D73E95"/>
    <w:rsid w:val="00D75B6D"/>
    <w:rsid w:val="00D8141D"/>
    <w:rsid w:val="00D82259"/>
    <w:rsid w:val="00D83BE4"/>
    <w:rsid w:val="00D84534"/>
    <w:rsid w:val="00D9161B"/>
    <w:rsid w:val="00D91DF1"/>
    <w:rsid w:val="00D97BCD"/>
    <w:rsid w:val="00DA029E"/>
    <w:rsid w:val="00DA2125"/>
    <w:rsid w:val="00DA4858"/>
    <w:rsid w:val="00DA5025"/>
    <w:rsid w:val="00DA7E39"/>
    <w:rsid w:val="00DB59B8"/>
    <w:rsid w:val="00DC0616"/>
    <w:rsid w:val="00DC08EC"/>
    <w:rsid w:val="00DC2497"/>
    <w:rsid w:val="00DC4C17"/>
    <w:rsid w:val="00DC5EFC"/>
    <w:rsid w:val="00DC6920"/>
    <w:rsid w:val="00DD1CCC"/>
    <w:rsid w:val="00DD500B"/>
    <w:rsid w:val="00DE30C6"/>
    <w:rsid w:val="00DE3A03"/>
    <w:rsid w:val="00DE4A67"/>
    <w:rsid w:val="00DE64B3"/>
    <w:rsid w:val="00DE7955"/>
    <w:rsid w:val="00DF2553"/>
    <w:rsid w:val="00DF2D01"/>
    <w:rsid w:val="00DF64AF"/>
    <w:rsid w:val="00DF769A"/>
    <w:rsid w:val="00E03D9A"/>
    <w:rsid w:val="00E055C3"/>
    <w:rsid w:val="00E13F52"/>
    <w:rsid w:val="00E2170E"/>
    <w:rsid w:val="00E2474E"/>
    <w:rsid w:val="00E26C2F"/>
    <w:rsid w:val="00E319E2"/>
    <w:rsid w:val="00E3384D"/>
    <w:rsid w:val="00E35559"/>
    <w:rsid w:val="00E43CEE"/>
    <w:rsid w:val="00E45C69"/>
    <w:rsid w:val="00E45D8D"/>
    <w:rsid w:val="00E46E2A"/>
    <w:rsid w:val="00E523CA"/>
    <w:rsid w:val="00E545D7"/>
    <w:rsid w:val="00E566D4"/>
    <w:rsid w:val="00E6317B"/>
    <w:rsid w:val="00E63FC3"/>
    <w:rsid w:val="00E65C4C"/>
    <w:rsid w:val="00E660F6"/>
    <w:rsid w:val="00E7036A"/>
    <w:rsid w:val="00E716B3"/>
    <w:rsid w:val="00E71E62"/>
    <w:rsid w:val="00E802C1"/>
    <w:rsid w:val="00E80C1B"/>
    <w:rsid w:val="00E82C7A"/>
    <w:rsid w:val="00E85BFA"/>
    <w:rsid w:val="00E86029"/>
    <w:rsid w:val="00E92C6E"/>
    <w:rsid w:val="00E94B0D"/>
    <w:rsid w:val="00EA0867"/>
    <w:rsid w:val="00EA0BA1"/>
    <w:rsid w:val="00EA5D36"/>
    <w:rsid w:val="00EB50C4"/>
    <w:rsid w:val="00EC4945"/>
    <w:rsid w:val="00EC4A34"/>
    <w:rsid w:val="00ED3DBB"/>
    <w:rsid w:val="00ED4BF6"/>
    <w:rsid w:val="00ED747B"/>
    <w:rsid w:val="00ED7F22"/>
    <w:rsid w:val="00EE05C8"/>
    <w:rsid w:val="00EE252C"/>
    <w:rsid w:val="00EF0B1B"/>
    <w:rsid w:val="00EF15B3"/>
    <w:rsid w:val="00EF1EBC"/>
    <w:rsid w:val="00EF5AB9"/>
    <w:rsid w:val="00F0734E"/>
    <w:rsid w:val="00F106AF"/>
    <w:rsid w:val="00F2258D"/>
    <w:rsid w:val="00F26298"/>
    <w:rsid w:val="00F3095C"/>
    <w:rsid w:val="00F31387"/>
    <w:rsid w:val="00F3317A"/>
    <w:rsid w:val="00F3587A"/>
    <w:rsid w:val="00F37039"/>
    <w:rsid w:val="00F4680C"/>
    <w:rsid w:val="00F50921"/>
    <w:rsid w:val="00F52120"/>
    <w:rsid w:val="00F53813"/>
    <w:rsid w:val="00F55EA2"/>
    <w:rsid w:val="00F55EDB"/>
    <w:rsid w:val="00F5767B"/>
    <w:rsid w:val="00F63400"/>
    <w:rsid w:val="00F64316"/>
    <w:rsid w:val="00F706A8"/>
    <w:rsid w:val="00F73595"/>
    <w:rsid w:val="00F735F9"/>
    <w:rsid w:val="00F74D95"/>
    <w:rsid w:val="00F75D62"/>
    <w:rsid w:val="00F7662A"/>
    <w:rsid w:val="00F821CA"/>
    <w:rsid w:val="00F8275F"/>
    <w:rsid w:val="00F82C89"/>
    <w:rsid w:val="00F8576A"/>
    <w:rsid w:val="00F94E23"/>
    <w:rsid w:val="00FA1533"/>
    <w:rsid w:val="00FA299F"/>
    <w:rsid w:val="00FB2A55"/>
    <w:rsid w:val="00FB354C"/>
    <w:rsid w:val="00FC1E65"/>
    <w:rsid w:val="00FC2119"/>
    <w:rsid w:val="00FC62B3"/>
    <w:rsid w:val="00FC6841"/>
    <w:rsid w:val="00FD4E06"/>
    <w:rsid w:val="00FD5A4C"/>
    <w:rsid w:val="00FD7568"/>
    <w:rsid w:val="00FE4E6F"/>
    <w:rsid w:val="00FE521E"/>
    <w:rsid w:val="00FE6D38"/>
    <w:rsid w:val="00FE7073"/>
    <w:rsid w:val="00FF0023"/>
    <w:rsid w:val="00FF2C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B33AA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5A96"/>
    <w:pPr>
      <w:ind w:left="720"/>
      <w:contextualSpacing/>
    </w:pPr>
  </w:style>
  <w:style w:type="paragraph" w:styleId="BodyText">
    <w:name w:val="Body Text"/>
    <w:basedOn w:val="Normal"/>
    <w:link w:val="BodyTextChar"/>
    <w:uiPriority w:val="99"/>
    <w:semiHidden/>
    <w:unhideWhenUsed/>
    <w:rsid w:val="00657611"/>
    <w:pPr>
      <w:spacing w:after="120"/>
    </w:pPr>
  </w:style>
  <w:style w:type="character" w:customStyle="1" w:styleId="BodyTextChar">
    <w:name w:val="Body Text Char"/>
    <w:basedOn w:val="DefaultParagraphFont"/>
    <w:link w:val="BodyText"/>
    <w:uiPriority w:val="99"/>
    <w:semiHidden/>
    <w:rsid w:val="00657611"/>
  </w:style>
  <w:style w:type="paragraph" w:styleId="NormalWeb">
    <w:name w:val="Normal (Web)"/>
    <w:basedOn w:val="Normal"/>
    <w:uiPriority w:val="99"/>
    <w:semiHidden/>
    <w:unhideWhenUsed/>
    <w:rsid w:val="009928F0"/>
    <w:rPr>
      <w:rFonts w:ascii="Times New Roman" w:hAnsi="Times New Roman" w:cs="Times New Roman"/>
    </w:rPr>
  </w:style>
  <w:style w:type="paragraph" w:styleId="Header">
    <w:name w:val="header"/>
    <w:basedOn w:val="Normal"/>
    <w:link w:val="HeaderChar"/>
    <w:uiPriority w:val="99"/>
    <w:unhideWhenUsed/>
    <w:rsid w:val="001F59FB"/>
    <w:pPr>
      <w:tabs>
        <w:tab w:val="center" w:pos="4320"/>
        <w:tab w:val="right" w:pos="8640"/>
      </w:tabs>
    </w:pPr>
  </w:style>
  <w:style w:type="character" w:customStyle="1" w:styleId="HeaderChar">
    <w:name w:val="Header Char"/>
    <w:basedOn w:val="DefaultParagraphFont"/>
    <w:link w:val="Header"/>
    <w:uiPriority w:val="99"/>
    <w:rsid w:val="001F59FB"/>
  </w:style>
  <w:style w:type="paragraph" w:styleId="Footer">
    <w:name w:val="footer"/>
    <w:basedOn w:val="Normal"/>
    <w:link w:val="FooterChar"/>
    <w:uiPriority w:val="99"/>
    <w:unhideWhenUsed/>
    <w:rsid w:val="001F59FB"/>
    <w:pPr>
      <w:tabs>
        <w:tab w:val="center" w:pos="4320"/>
        <w:tab w:val="right" w:pos="8640"/>
      </w:tabs>
    </w:pPr>
  </w:style>
  <w:style w:type="character" w:customStyle="1" w:styleId="FooterChar">
    <w:name w:val="Footer Char"/>
    <w:basedOn w:val="DefaultParagraphFont"/>
    <w:link w:val="Footer"/>
    <w:uiPriority w:val="99"/>
    <w:rsid w:val="001F59FB"/>
  </w:style>
  <w:style w:type="paragraph" w:styleId="BalloonText">
    <w:name w:val="Balloon Text"/>
    <w:basedOn w:val="Normal"/>
    <w:link w:val="BalloonTextChar"/>
    <w:uiPriority w:val="99"/>
    <w:semiHidden/>
    <w:unhideWhenUsed/>
    <w:rsid w:val="001F59F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F59FB"/>
    <w:rPr>
      <w:rFonts w:ascii="Lucida Grande" w:hAnsi="Lucida Grande" w:cs="Lucida Grande"/>
      <w:sz w:val="18"/>
      <w:szCs w:val="18"/>
    </w:rPr>
  </w:style>
  <w:style w:type="character" w:styleId="PageNumber">
    <w:name w:val="page number"/>
    <w:basedOn w:val="DefaultParagraphFont"/>
    <w:uiPriority w:val="99"/>
    <w:semiHidden/>
    <w:unhideWhenUsed/>
    <w:rsid w:val="00CB4D5F"/>
  </w:style>
  <w:style w:type="paragraph" w:styleId="EndnoteText">
    <w:name w:val="endnote text"/>
    <w:basedOn w:val="Normal"/>
    <w:link w:val="EndnoteTextChar"/>
    <w:uiPriority w:val="99"/>
    <w:semiHidden/>
    <w:unhideWhenUsed/>
    <w:rsid w:val="00E46E2A"/>
    <w:rPr>
      <w:sz w:val="20"/>
      <w:szCs w:val="20"/>
    </w:rPr>
  </w:style>
  <w:style w:type="character" w:customStyle="1" w:styleId="EndnoteTextChar">
    <w:name w:val="Endnote Text Char"/>
    <w:basedOn w:val="DefaultParagraphFont"/>
    <w:link w:val="EndnoteText"/>
    <w:uiPriority w:val="99"/>
    <w:semiHidden/>
    <w:rsid w:val="00E46E2A"/>
    <w:rPr>
      <w:sz w:val="20"/>
      <w:szCs w:val="20"/>
    </w:rPr>
  </w:style>
  <w:style w:type="character" w:styleId="EndnoteReference">
    <w:name w:val="endnote reference"/>
    <w:basedOn w:val="DefaultParagraphFont"/>
    <w:uiPriority w:val="99"/>
    <w:semiHidden/>
    <w:unhideWhenUsed/>
    <w:rsid w:val="00E46E2A"/>
    <w:rPr>
      <w:vertAlign w:val="superscript"/>
    </w:rPr>
  </w:style>
  <w:style w:type="paragraph" w:styleId="FootnoteText">
    <w:name w:val="footnote text"/>
    <w:basedOn w:val="Normal"/>
    <w:link w:val="FootnoteTextChar"/>
    <w:uiPriority w:val="99"/>
    <w:unhideWhenUsed/>
    <w:rsid w:val="00E46E2A"/>
    <w:rPr>
      <w:sz w:val="20"/>
      <w:szCs w:val="20"/>
    </w:rPr>
  </w:style>
  <w:style w:type="character" w:customStyle="1" w:styleId="FootnoteTextChar">
    <w:name w:val="Footnote Text Char"/>
    <w:basedOn w:val="DefaultParagraphFont"/>
    <w:link w:val="FootnoteText"/>
    <w:uiPriority w:val="99"/>
    <w:rsid w:val="00E46E2A"/>
    <w:rPr>
      <w:sz w:val="20"/>
      <w:szCs w:val="20"/>
    </w:rPr>
  </w:style>
  <w:style w:type="character" w:styleId="FootnoteReference">
    <w:name w:val="footnote reference"/>
    <w:basedOn w:val="DefaultParagraphFont"/>
    <w:uiPriority w:val="99"/>
    <w:semiHidden/>
    <w:unhideWhenUsed/>
    <w:rsid w:val="00E46E2A"/>
    <w:rPr>
      <w:vertAlign w:val="superscript"/>
    </w:rPr>
  </w:style>
  <w:style w:type="paragraph" w:customStyle="1" w:styleId="tv213">
    <w:name w:val="tv213"/>
    <w:basedOn w:val="Normal"/>
    <w:rsid w:val="00C921D1"/>
    <w:pPr>
      <w:spacing w:before="100" w:beforeAutospacing="1" w:after="100" w:afterAutospacing="1"/>
    </w:pPr>
    <w:rPr>
      <w:rFonts w:ascii="Times New Roman" w:eastAsia="Times New Roman" w:hAnsi="Times New Roman" w:cs="Times New Roman"/>
      <w:lang w:val="lv-LV"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5A96"/>
    <w:pPr>
      <w:ind w:left="720"/>
      <w:contextualSpacing/>
    </w:pPr>
  </w:style>
  <w:style w:type="paragraph" w:styleId="BodyText">
    <w:name w:val="Body Text"/>
    <w:basedOn w:val="Normal"/>
    <w:link w:val="BodyTextChar"/>
    <w:uiPriority w:val="99"/>
    <w:semiHidden/>
    <w:unhideWhenUsed/>
    <w:rsid w:val="00657611"/>
    <w:pPr>
      <w:spacing w:after="120"/>
    </w:pPr>
  </w:style>
  <w:style w:type="character" w:customStyle="1" w:styleId="BodyTextChar">
    <w:name w:val="Body Text Char"/>
    <w:basedOn w:val="DefaultParagraphFont"/>
    <w:link w:val="BodyText"/>
    <w:uiPriority w:val="99"/>
    <w:semiHidden/>
    <w:rsid w:val="00657611"/>
  </w:style>
  <w:style w:type="paragraph" w:styleId="NormalWeb">
    <w:name w:val="Normal (Web)"/>
    <w:basedOn w:val="Normal"/>
    <w:uiPriority w:val="99"/>
    <w:semiHidden/>
    <w:unhideWhenUsed/>
    <w:rsid w:val="009928F0"/>
    <w:rPr>
      <w:rFonts w:ascii="Times New Roman" w:hAnsi="Times New Roman" w:cs="Times New Roman"/>
    </w:rPr>
  </w:style>
  <w:style w:type="paragraph" w:styleId="Header">
    <w:name w:val="header"/>
    <w:basedOn w:val="Normal"/>
    <w:link w:val="HeaderChar"/>
    <w:uiPriority w:val="99"/>
    <w:unhideWhenUsed/>
    <w:rsid w:val="001F59FB"/>
    <w:pPr>
      <w:tabs>
        <w:tab w:val="center" w:pos="4320"/>
        <w:tab w:val="right" w:pos="8640"/>
      </w:tabs>
    </w:pPr>
  </w:style>
  <w:style w:type="character" w:customStyle="1" w:styleId="HeaderChar">
    <w:name w:val="Header Char"/>
    <w:basedOn w:val="DefaultParagraphFont"/>
    <w:link w:val="Header"/>
    <w:uiPriority w:val="99"/>
    <w:rsid w:val="001F59FB"/>
  </w:style>
  <w:style w:type="paragraph" w:styleId="Footer">
    <w:name w:val="footer"/>
    <w:basedOn w:val="Normal"/>
    <w:link w:val="FooterChar"/>
    <w:uiPriority w:val="99"/>
    <w:unhideWhenUsed/>
    <w:rsid w:val="001F59FB"/>
    <w:pPr>
      <w:tabs>
        <w:tab w:val="center" w:pos="4320"/>
        <w:tab w:val="right" w:pos="8640"/>
      </w:tabs>
    </w:pPr>
  </w:style>
  <w:style w:type="character" w:customStyle="1" w:styleId="FooterChar">
    <w:name w:val="Footer Char"/>
    <w:basedOn w:val="DefaultParagraphFont"/>
    <w:link w:val="Footer"/>
    <w:uiPriority w:val="99"/>
    <w:rsid w:val="001F59FB"/>
  </w:style>
  <w:style w:type="paragraph" w:styleId="BalloonText">
    <w:name w:val="Balloon Text"/>
    <w:basedOn w:val="Normal"/>
    <w:link w:val="BalloonTextChar"/>
    <w:uiPriority w:val="99"/>
    <w:semiHidden/>
    <w:unhideWhenUsed/>
    <w:rsid w:val="001F59F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F59FB"/>
    <w:rPr>
      <w:rFonts w:ascii="Lucida Grande" w:hAnsi="Lucida Grande" w:cs="Lucida Grande"/>
      <w:sz w:val="18"/>
      <w:szCs w:val="18"/>
    </w:rPr>
  </w:style>
  <w:style w:type="character" w:styleId="PageNumber">
    <w:name w:val="page number"/>
    <w:basedOn w:val="DefaultParagraphFont"/>
    <w:uiPriority w:val="99"/>
    <w:semiHidden/>
    <w:unhideWhenUsed/>
    <w:rsid w:val="00CB4D5F"/>
  </w:style>
  <w:style w:type="paragraph" w:styleId="EndnoteText">
    <w:name w:val="endnote text"/>
    <w:basedOn w:val="Normal"/>
    <w:link w:val="EndnoteTextChar"/>
    <w:uiPriority w:val="99"/>
    <w:semiHidden/>
    <w:unhideWhenUsed/>
    <w:rsid w:val="00E46E2A"/>
    <w:rPr>
      <w:sz w:val="20"/>
      <w:szCs w:val="20"/>
    </w:rPr>
  </w:style>
  <w:style w:type="character" w:customStyle="1" w:styleId="EndnoteTextChar">
    <w:name w:val="Endnote Text Char"/>
    <w:basedOn w:val="DefaultParagraphFont"/>
    <w:link w:val="EndnoteText"/>
    <w:uiPriority w:val="99"/>
    <w:semiHidden/>
    <w:rsid w:val="00E46E2A"/>
    <w:rPr>
      <w:sz w:val="20"/>
      <w:szCs w:val="20"/>
    </w:rPr>
  </w:style>
  <w:style w:type="character" w:styleId="EndnoteReference">
    <w:name w:val="endnote reference"/>
    <w:basedOn w:val="DefaultParagraphFont"/>
    <w:uiPriority w:val="99"/>
    <w:semiHidden/>
    <w:unhideWhenUsed/>
    <w:rsid w:val="00E46E2A"/>
    <w:rPr>
      <w:vertAlign w:val="superscript"/>
    </w:rPr>
  </w:style>
  <w:style w:type="paragraph" w:styleId="FootnoteText">
    <w:name w:val="footnote text"/>
    <w:basedOn w:val="Normal"/>
    <w:link w:val="FootnoteTextChar"/>
    <w:uiPriority w:val="99"/>
    <w:unhideWhenUsed/>
    <w:rsid w:val="00E46E2A"/>
    <w:rPr>
      <w:sz w:val="20"/>
      <w:szCs w:val="20"/>
    </w:rPr>
  </w:style>
  <w:style w:type="character" w:customStyle="1" w:styleId="FootnoteTextChar">
    <w:name w:val="Footnote Text Char"/>
    <w:basedOn w:val="DefaultParagraphFont"/>
    <w:link w:val="FootnoteText"/>
    <w:uiPriority w:val="99"/>
    <w:rsid w:val="00E46E2A"/>
    <w:rPr>
      <w:sz w:val="20"/>
      <w:szCs w:val="20"/>
    </w:rPr>
  </w:style>
  <w:style w:type="character" w:styleId="FootnoteReference">
    <w:name w:val="footnote reference"/>
    <w:basedOn w:val="DefaultParagraphFont"/>
    <w:uiPriority w:val="99"/>
    <w:semiHidden/>
    <w:unhideWhenUsed/>
    <w:rsid w:val="00E46E2A"/>
    <w:rPr>
      <w:vertAlign w:val="superscript"/>
    </w:rPr>
  </w:style>
  <w:style w:type="paragraph" w:customStyle="1" w:styleId="tv213">
    <w:name w:val="tv213"/>
    <w:basedOn w:val="Normal"/>
    <w:rsid w:val="00C921D1"/>
    <w:pPr>
      <w:spacing w:before="100" w:beforeAutospacing="1" w:after="100" w:afterAutospacing="1"/>
    </w:pPr>
    <w:rPr>
      <w:rFonts w:ascii="Times New Roman" w:eastAsia="Times New Roman" w:hAnsi="Times New Roman" w:cs="Times New Roman"/>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8103467">
      <w:bodyDiv w:val="1"/>
      <w:marLeft w:val="0"/>
      <w:marRight w:val="0"/>
      <w:marTop w:val="0"/>
      <w:marBottom w:val="0"/>
      <w:divBdr>
        <w:top w:val="none" w:sz="0" w:space="0" w:color="auto"/>
        <w:left w:val="none" w:sz="0" w:space="0" w:color="auto"/>
        <w:bottom w:val="none" w:sz="0" w:space="0" w:color="auto"/>
        <w:right w:val="none" w:sz="0" w:space="0" w:color="auto"/>
      </w:divBdr>
      <w:divsChild>
        <w:div w:id="136846488">
          <w:marLeft w:val="0"/>
          <w:marRight w:val="0"/>
          <w:marTop w:val="0"/>
          <w:marBottom w:val="0"/>
          <w:divBdr>
            <w:top w:val="none" w:sz="0" w:space="0" w:color="auto"/>
            <w:left w:val="none" w:sz="0" w:space="0" w:color="auto"/>
            <w:bottom w:val="none" w:sz="0" w:space="0" w:color="auto"/>
            <w:right w:val="none" w:sz="0" w:space="0" w:color="auto"/>
          </w:divBdr>
        </w:div>
        <w:div w:id="172570748">
          <w:marLeft w:val="0"/>
          <w:marRight w:val="0"/>
          <w:marTop w:val="0"/>
          <w:marBottom w:val="0"/>
          <w:divBdr>
            <w:top w:val="none" w:sz="0" w:space="0" w:color="auto"/>
            <w:left w:val="none" w:sz="0" w:space="0" w:color="auto"/>
            <w:bottom w:val="none" w:sz="0" w:space="0" w:color="auto"/>
            <w:right w:val="none" w:sz="0" w:space="0" w:color="auto"/>
          </w:divBdr>
        </w:div>
        <w:div w:id="143592029">
          <w:marLeft w:val="0"/>
          <w:marRight w:val="0"/>
          <w:marTop w:val="0"/>
          <w:marBottom w:val="0"/>
          <w:divBdr>
            <w:top w:val="none" w:sz="0" w:space="0" w:color="auto"/>
            <w:left w:val="none" w:sz="0" w:space="0" w:color="auto"/>
            <w:bottom w:val="none" w:sz="0" w:space="0" w:color="auto"/>
            <w:right w:val="none" w:sz="0" w:space="0" w:color="auto"/>
          </w:divBdr>
        </w:div>
        <w:div w:id="706686056">
          <w:marLeft w:val="0"/>
          <w:marRight w:val="0"/>
          <w:marTop w:val="0"/>
          <w:marBottom w:val="0"/>
          <w:divBdr>
            <w:top w:val="none" w:sz="0" w:space="0" w:color="auto"/>
            <w:left w:val="none" w:sz="0" w:space="0" w:color="auto"/>
            <w:bottom w:val="none" w:sz="0" w:space="0" w:color="auto"/>
            <w:right w:val="none" w:sz="0" w:space="0" w:color="auto"/>
          </w:divBdr>
        </w:div>
        <w:div w:id="855581294">
          <w:marLeft w:val="0"/>
          <w:marRight w:val="0"/>
          <w:marTop w:val="0"/>
          <w:marBottom w:val="0"/>
          <w:divBdr>
            <w:top w:val="none" w:sz="0" w:space="0" w:color="auto"/>
            <w:left w:val="none" w:sz="0" w:space="0" w:color="auto"/>
            <w:bottom w:val="none" w:sz="0" w:space="0" w:color="auto"/>
            <w:right w:val="none" w:sz="0" w:space="0" w:color="auto"/>
          </w:divBdr>
        </w:div>
        <w:div w:id="1815023249">
          <w:marLeft w:val="0"/>
          <w:marRight w:val="0"/>
          <w:marTop w:val="0"/>
          <w:marBottom w:val="0"/>
          <w:divBdr>
            <w:top w:val="none" w:sz="0" w:space="0" w:color="auto"/>
            <w:left w:val="none" w:sz="0" w:space="0" w:color="auto"/>
            <w:bottom w:val="none" w:sz="0" w:space="0" w:color="auto"/>
            <w:right w:val="none" w:sz="0" w:space="0" w:color="auto"/>
          </w:divBdr>
        </w:div>
        <w:div w:id="1368867192">
          <w:marLeft w:val="0"/>
          <w:marRight w:val="0"/>
          <w:marTop w:val="0"/>
          <w:marBottom w:val="0"/>
          <w:divBdr>
            <w:top w:val="none" w:sz="0" w:space="0" w:color="auto"/>
            <w:left w:val="none" w:sz="0" w:space="0" w:color="auto"/>
            <w:bottom w:val="none" w:sz="0" w:space="0" w:color="auto"/>
            <w:right w:val="none" w:sz="0" w:space="0" w:color="auto"/>
          </w:divBdr>
        </w:div>
      </w:divsChild>
    </w:div>
    <w:div w:id="1261453503">
      <w:bodyDiv w:val="1"/>
      <w:marLeft w:val="0"/>
      <w:marRight w:val="0"/>
      <w:marTop w:val="0"/>
      <w:marBottom w:val="0"/>
      <w:divBdr>
        <w:top w:val="none" w:sz="0" w:space="0" w:color="auto"/>
        <w:left w:val="none" w:sz="0" w:space="0" w:color="auto"/>
        <w:bottom w:val="none" w:sz="0" w:space="0" w:color="auto"/>
        <w:right w:val="none" w:sz="0" w:space="0" w:color="auto"/>
      </w:divBdr>
    </w:div>
    <w:div w:id="1267814687">
      <w:bodyDiv w:val="1"/>
      <w:marLeft w:val="0"/>
      <w:marRight w:val="0"/>
      <w:marTop w:val="0"/>
      <w:marBottom w:val="0"/>
      <w:divBdr>
        <w:top w:val="none" w:sz="0" w:space="0" w:color="auto"/>
        <w:left w:val="none" w:sz="0" w:space="0" w:color="auto"/>
        <w:bottom w:val="none" w:sz="0" w:space="0" w:color="auto"/>
        <w:right w:val="none" w:sz="0" w:space="0" w:color="auto"/>
      </w:divBdr>
    </w:div>
    <w:div w:id="1672026371">
      <w:bodyDiv w:val="1"/>
      <w:marLeft w:val="0"/>
      <w:marRight w:val="0"/>
      <w:marTop w:val="0"/>
      <w:marBottom w:val="0"/>
      <w:divBdr>
        <w:top w:val="none" w:sz="0" w:space="0" w:color="auto"/>
        <w:left w:val="none" w:sz="0" w:space="0" w:color="auto"/>
        <w:bottom w:val="none" w:sz="0" w:space="0" w:color="auto"/>
        <w:right w:val="none" w:sz="0" w:space="0" w:color="auto"/>
      </w:divBdr>
    </w:div>
    <w:div w:id="2023240826">
      <w:bodyDiv w:val="1"/>
      <w:marLeft w:val="0"/>
      <w:marRight w:val="0"/>
      <w:marTop w:val="0"/>
      <w:marBottom w:val="0"/>
      <w:divBdr>
        <w:top w:val="none" w:sz="0" w:space="0" w:color="auto"/>
        <w:left w:val="none" w:sz="0" w:space="0" w:color="auto"/>
        <w:bottom w:val="none" w:sz="0" w:space="0" w:color="auto"/>
        <w:right w:val="none" w:sz="0" w:space="0" w:color="auto"/>
      </w:divBdr>
      <w:divsChild>
        <w:div w:id="1435441564">
          <w:marLeft w:val="0"/>
          <w:marRight w:val="0"/>
          <w:marTop w:val="160"/>
          <w:marBottom w:val="0"/>
          <w:divBdr>
            <w:top w:val="none" w:sz="0" w:space="0" w:color="auto"/>
            <w:left w:val="none" w:sz="0" w:space="0" w:color="auto"/>
            <w:bottom w:val="none" w:sz="0" w:space="0" w:color="auto"/>
            <w:right w:val="none" w:sz="0" w:space="0" w:color="auto"/>
          </w:divBdr>
        </w:div>
      </w:divsChild>
    </w:div>
    <w:div w:id="20733115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1CF1FF-72E6-437B-896D-ACCA618D3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3</Pages>
  <Words>1125</Words>
  <Characters>6413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Nora</dc:creator>
  <cp:lastModifiedBy>Marta Baumane</cp:lastModifiedBy>
  <cp:revision>4</cp:revision>
  <cp:lastPrinted>2015-12-03T09:21:00Z</cp:lastPrinted>
  <dcterms:created xsi:type="dcterms:W3CDTF">2015-12-03T08:43:00Z</dcterms:created>
  <dcterms:modified xsi:type="dcterms:W3CDTF">2015-12-03T09:29:00Z</dcterms:modified>
</cp:coreProperties>
</file>