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04B42" w14:textId="77777777" w:rsidR="006411FF" w:rsidRPr="00822F56" w:rsidRDefault="006411FF" w:rsidP="006411FF">
      <w:pPr>
        <w:spacing w:line="276" w:lineRule="auto"/>
        <w:jc w:val="right"/>
        <w:rPr>
          <w:szCs w:val="20"/>
          <w:lang w:val="lv-LV"/>
        </w:rPr>
      </w:pPr>
      <w:r w:rsidRPr="00822F56">
        <w:rPr>
          <w:szCs w:val="20"/>
          <w:lang w:val="lv-LV"/>
        </w:rPr>
        <w:t xml:space="preserve">Identifikācijas Nr. </w:t>
      </w:r>
      <w:r w:rsidRPr="00CD2E4A">
        <w:rPr>
          <w:szCs w:val="20"/>
          <w:lang w:val="lv-LV"/>
        </w:rPr>
        <w:t>6.37-2/WM2024-4</w:t>
      </w:r>
    </w:p>
    <w:p w14:paraId="27D4237B" w14:textId="77777777" w:rsidR="006411FF" w:rsidRPr="0099122B" w:rsidRDefault="006411FF" w:rsidP="006411FF">
      <w:pPr>
        <w:spacing w:line="276" w:lineRule="auto"/>
        <w:jc w:val="right"/>
        <w:rPr>
          <w:b/>
          <w:lang w:val="lv-LV" w:eastAsia="lv-LV"/>
        </w:rPr>
      </w:pPr>
      <w:r>
        <w:rPr>
          <w:b/>
          <w:lang w:val="lv-LV" w:eastAsia="lv-LV"/>
        </w:rPr>
        <w:t>3</w:t>
      </w:r>
      <w:r w:rsidRPr="00CD2E4A">
        <w:rPr>
          <w:b/>
          <w:lang w:val="lv-LV" w:eastAsia="lv-LV"/>
        </w:rPr>
        <w:t>.</w:t>
      </w:r>
      <w:r>
        <w:rPr>
          <w:b/>
          <w:lang w:val="lv-LV" w:eastAsia="lv-LV"/>
        </w:rPr>
        <w:t xml:space="preserve"> pielikums</w:t>
      </w:r>
    </w:p>
    <w:p w14:paraId="1061ECF2" w14:textId="77777777" w:rsidR="006411FF" w:rsidRPr="0099122B" w:rsidRDefault="006411FF" w:rsidP="006411FF">
      <w:pPr>
        <w:spacing w:line="276" w:lineRule="auto"/>
        <w:jc w:val="right"/>
        <w:rPr>
          <w:b/>
          <w:lang w:val="lv-LV" w:eastAsia="lv-LV"/>
        </w:rPr>
      </w:pPr>
    </w:p>
    <w:p w14:paraId="17CBA96D" w14:textId="41804896" w:rsidR="006411FF" w:rsidRPr="0099122B" w:rsidRDefault="00D36FA8" w:rsidP="006411FF">
      <w:pPr>
        <w:pStyle w:val="NormalWeb"/>
        <w:spacing w:before="0" w:beforeAutospacing="0" w:after="0" w:afterAutospacing="0" w:line="276" w:lineRule="auto"/>
        <w:jc w:val="center"/>
        <w:rPr>
          <w:b/>
          <w:caps/>
          <w:szCs w:val="28"/>
          <w:lang w:val="lv-LV"/>
        </w:rPr>
      </w:pPr>
      <w:bookmarkStart w:id="0" w:name="_Hlk181950743"/>
      <w:r>
        <w:rPr>
          <w:b/>
          <w:caps/>
          <w:szCs w:val="28"/>
          <w:lang w:val="lv-LV"/>
        </w:rPr>
        <w:t xml:space="preserve">FINANŠU </w:t>
      </w:r>
      <w:r w:rsidR="006411FF">
        <w:rPr>
          <w:b/>
          <w:caps/>
          <w:szCs w:val="28"/>
          <w:lang w:val="lv-LV"/>
        </w:rPr>
        <w:t>P</w:t>
      </w:r>
      <w:r w:rsidR="006411FF" w:rsidRPr="0099122B">
        <w:rPr>
          <w:b/>
          <w:caps/>
          <w:szCs w:val="28"/>
          <w:lang w:val="lv-LV"/>
        </w:rPr>
        <w:t xml:space="preserve">iedāvājums </w:t>
      </w:r>
      <w:r>
        <w:rPr>
          <w:b/>
          <w:caps/>
          <w:szCs w:val="28"/>
          <w:lang w:val="lv-LV"/>
        </w:rPr>
        <w:t>UN PIEREDZES APRAKSTS</w:t>
      </w:r>
      <w:bookmarkEnd w:id="0"/>
    </w:p>
    <w:p w14:paraId="7B2F8632" w14:textId="7DEBF5E4" w:rsidR="006411FF" w:rsidRPr="0099122B" w:rsidRDefault="006411FF" w:rsidP="006411FF">
      <w:pPr>
        <w:spacing w:line="276" w:lineRule="auto"/>
        <w:jc w:val="center"/>
        <w:rPr>
          <w:rFonts w:ascii="TimesNewRomanPSMT" w:hAnsi="TimesNewRomanPSMT" w:cs="TimesNewRomanPSMT"/>
          <w:b/>
          <w:lang w:val="lv-LV" w:eastAsia="lv-LV"/>
        </w:rPr>
      </w:pPr>
      <w:r w:rsidRPr="0099122B">
        <w:rPr>
          <w:rFonts w:ascii="TimesNewRomanPSMT" w:hAnsi="TimesNewRomanPSMT" w:cs="TimesNewRomanPSMT"/>
          <w:b/>
          <w:lang w:val="lv-LV" w:eastAsia="lv-LV"/>
        </w:rPr>
        <w:t>Mehanizēta krūmu un koku celmu frēzēšana parkveida pļavas atjaunošanai Valkas novada</w:t>
      </w:r>
      <w:r w:rsidR="00D36FA8">
        <w:rPr>
          <w:rFonts w:ascii="TimesNewRomanPSMT" w:hAnsi="TimesNewRomanPSMT" w:cs="TimesNewRomanPSMT"/>
          <w:b/>
          <w:lang w:val="lv-LV" w:eastAsia="lv-LV"/>
        </w:rPr>
        <w:t>,</w:t>
      </w:r>
      <w:r w:rsidRPr="0099122B">
        <w:rPr>
          <w:rFonts w:ascii="TimesNewRomanPSMT" w:hAnsi="TimesNewRomanPSMT" w:cs="TimesNewRomanPSMT"/>
          <w:b/>
          <w:lang w:val="lv-LV" w:eastAsia="lv-LV"/>
        </w:rPr>
        <w:t xml:space="preserve"> Valkas pagasta </w:t>
      </w:r>
      <w:r w:rsidRPr="00205F03">
        <w:rPr>
          <w:b/>
          <w:bCs/>
          <w:lang w:val="lv-LV"/>
        </w:rPr>
        <w:t xml:space="preserve">zemes vienībā ar kadastra Nr. </w:t>
      </w:r>
      <w:r w:rsidRPr="00300F83">
        <w:rPr>
          <w:b/>
          <w:lang w:val="lv-LV"/>
        </w:rPr>
        <w:t>94880130011</w:t>
      </w:r>
    </w:p>
    <w:p w14:paraId="693C36EE" w14:textId="77777777" w:rsidR="006411FF" w:rsidRDefault="006411FF" w:rsidP="006411FF">
      <w:pPr>
        <w:spacing w:line="264" w:lineRule="auto"/>
        <w:jc w:val="center"/>
        <w:rPr>
          <w:lang w:val="lv-LV"/>
        </w:rPr>
      </w:pPr>
      <w:r>
        <w:rPr>
          <w:lang w:val="lv-LV"/>
        </w:rPr>
        <w:t>projekta LIFE20/NAT/EE/000074 WoodMeadowLIFE</w:t>
      </w:r>
      <w:r>
        <w:rPr>
          <w:lang w:val="lv-LV"/>
        </w:rPr>
        <w:br/>
        <w:t xml:space="preserve"> “Parkveida pļavu atjaunošana un atbalsts to ilgtspējīgai apsaimniekošanai Igaunijā un Latvijā” ietvaros</w:t>
      </w:r>
    </w:p>
    <w:p w14:paraId="46143196" w14:textId="77777777" w:rsidR="006411FF" w:rsidRDefault="006411FF" w:rsidP="006411FF">
      <w:pPr>
        <w:spacing w:line="264" w:lineRule="auto"/>
        <w:jc w:val="center"/>
        <w:rPr>
          <w:lang w:val="lv-LV"/>
        </w:rPr>
      </w:pPr>
      <w:r>
        <w:rPr>
          <w:lang w:val="lv-LV"/>
        </w:rPr>
        <w:t>(Id. Nr. 6.37-2/WM2024-4)</w:t>
      </w:r>
    </w:p>
    <w:p w14:paraId="40C31647" w14:textId="77777777" w:rsidR="00CA1AD4" w:rsidRDefault="00CA1AD4" w:rsidP="00CA1AD4">
      <w:pPr>
        <w:pStyle w:val="ListParagraph"/>
        <w:spacing w:line="276" w:lineRule="auto"/>
        <w:ind w:left="0"/>
        <w:contextualSpacing/>
        <w:rPr>
          <w:b/>
          <w:lang w:val="lv-LV"/>
        </w:rPr>
      </w:pPr>
    </w:p>
    <w:p w14:paraId="58C5DD7E" w14:textId="173A72DE" w:rsidR="00CA1AD4" w:rsidRPr="0099122B" w:rsidRDefault="00CA1AD4" w:rsidP="00CA1AD4">
      <w:pPr>
        <w:pStyle w:val="ListParagraph"/>
        <w:spacing w:line="276" w:lineRule="auto"/>
        <w:ind w:left="0"/>
        <w:contextualSpacing/>
        <w:rPr>
          <w:b/>
          <w:lang w:val="lv-LV"/>
        </w:rPr>
      </w:pPr>
      <w:r w:rsidRPr="0099122B">
        <w:rPr>
          <w:b/>
          <w:lang w:val="lv-LV"/>
        </w:rPr>
        <w:t>Fin</w:t>
      </w:r>
      <w:r w:rsidRPr="0099122B">
        <w:rPr>
          <w:lang w:val="lv-LV"/>
        </w:rPr>
        <w:t>a</w:t>
      </w:r>
      <w:r w:rsidRPr="0099122B">
        <w:rPr>
          <w:b/>
          <w:lang w:val="lv-LV"/>
        </w:rPr>
        <w:t>nšu piedāvājums</w:t>
      </w:r>
      <w:r>
        <w:rPr>
          <w:b/>
          <w:lang w:val="lv-LV"/>
        </w:rPr>
        <w:br/>
      </w:r>
    </w:p>
    <w:tbl>
      <w:tblPr>
        <w:tblW w:w="7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2091"/>
      </w:tblGrid>
      <w:tr w:rsidR="00CA1AD4" w:rsidRPr="0099122B" w14:paraId="5502A574" w14:textId="77777777" w:rsidTr="00C45B6B">
        <w:trPr>
          <w:trHeight w:val="383"/>
          <w:jc w:val="center"/>
        </w:trPr>
        <w:tc>
          <w:tcPr>
            <w:tcW w:w="5273" w:type="dxa"/>
            <w:shd w:val="clear" w:color="auto" w:fill="auto"/>
            <w:vAlign w:val="center"/>
          </w:tcPr>
          <w:p w14:paraId="39CEFEEB" w14:textId="77777777" w:rsidR="00CA1AD4" w:rsidRPr="0099122B" w:rsidRDefault="00CA1AD4" w:rsidP="00C45B6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99122B">
              <w:rPr>
                <w:b/>
                <w:sz w:val="22"/>
                <w:szCs w:val="22"/>
                <w:lang w:val="lv-LV"/>
              </w:rPr>
              <w:t>Iepirkuma priekšmets</w:t>
            </w:r>
          </w:p>
        </w:tc>
        <w:tc>
          <w:tcPr>
            <w:tcW w:w="2091" w:type="dxa"/>
            <w:vAlign w:val="center"/>
          </w:tcPr>
          <w:p w14:paraId="55165689" w14:textId="77777777" w:rsidR="00CA1AD4" w:rsidRPr="0099122B" w:rsidRDefault="00CA1AD4" w:rsidP="00C45B6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99122B">
              <w:rPr>
                <w:b/>
                <w:sz w:val="22"/>
                <w:szCs w:val="22"/>
                <w:lang w:val="lv-LV"/>
              </w:rPr>
              <w:t xml:space="preserve">Cena </w:t>
            </w:r>
            <w:r>
              <w:rPr>
                <w:b/>
                <w:sz w:val="22"/>
                <w:szCs w:val="22"/>
                <w:lang w:val="lv-LV"/>
              </w:rPr>
              <w:t>EUR</w:t>
            </w:r>
            <w:r w:rsidRPr="0099122B">
              <w:rPr>
                <w:b/>
                <w:sz w:val="22"/>
                <w:szCs w:val="22"/>
                <w:lang w:val="lv-LV"/>
              </w:rPr>
              <w:t>, bez PVN</w:t>
            </w:r>
          </w:p>
        </w:tc>
      </w:tr>
      <w:tr w:rsidR="00CA1AD4" w:rsidRPr="0099122B" w14:paraId="6AC0A976" w14:textId="77777777" w:rsidTr="00C45B6B">
        <w:trPr>
          <w:trHeight w:val="207"/>
          <w:jc w:val="center"/>
        </w:trPr>
        <w:tc>
          <w:tcPr>
            <w:tcW w:w="5273" w:type="dxa"/>
            <w:shd w:val="clear" w:color="auto" w:fill="auto"/>
            <w:vAlign w:val="center"/>
          </w:tcPr>
          <w:p w14:paraId="61922B41" w14:textId="77777777" w:rsidR="00CA1AD4" w:rsidRPr="0099122B" w:rsidRDefault="00CA1AD4" w:rsidP="00C45B6B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  <w:lang w:val="lv-LV"/>
              </w:rPr>
            </w:pPr>
            <w:r w:rsidRPr="0099122B">
              <w:rPr>
                <w:lang w:val="lv-LV"/>
              </w:rPr>
              <w:t>Mehanizēta krūmu un koku celmu frēzēšana</w:t>
            </w:r>
            <w:r>
              <w:rPr>
                <w:lang w:val="lv-LV"/>
              </w:rPr>
              <w:t xml:space="preserve"> (12 ha)</w:t>
            </w:r>
          </w:p>
        </w:tc>
        <w:tc>
          <w:tcPr>
            <w:tcW w:w="2091" w:type="dxa"/>
            <w:vAlign w:val="center"/>
          </w:tcPr>
          <w:p w14:paraId="3F924DD5" w14:textId="77777777" w:rsidR="00CA1AD4" w:rsidRPr="0099122B" w:rsidRDefault="00CA1AD4" w:rsidP="00C45B6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CA1AD4" w:rsidRPr="0099122B" w14:paraId="5721EA87" w14:textId="77777777" w:rsidTr="00C45B6B">
        <w:trPr>
          <w:trHeight w:val="287"/>
          <w:jc w:val="center"/>
        </w:trPr>
        <w:tc>
          <w:tcPr>
            <w:tcW w:w="5273" w:type="dxa"/>
            <w:shd w:val="clear" w:color="auto" w:fill="auto"/>
            <w:vAlign w:val="center"/>
          </w:tcPr>
          <w:p w14:paraId="7C31FFD6" w14:textId="77777777" w:rsidR="00CA1AD4" w:rsidRPr="0099122B" w:rsidRDefault="00CA1AD4" w:rsidP="00C45B6B">
            <w:pPr>
              <w:pStyle w:val="NormalWeb"/>
              <w:spacing w:before="0" w:beforeAutospacing="0" w:after="0" w:afterAutospacing="0"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  <w:r w:rsidRPr="0099122B">
              <w:rPr>
                <w:b/>
                <w:sz w:val="22"/>
                <w:szCs w:val="22"/>
                <w:lang w:val="lv-LV"/>
              </w:rPr>
              <w:t>PVN 21% (EUR):</w:t>
            </w:r>
          </w:p>
        </w:tc>
        <w:tc>
          <w:tcPr>
            <w:tcW w:w="2091" w:type="dxa"/>
            <w:vAlign w:val="center"/>
          </w:tcPr>
          <w:p w14:paraId="2530AB21" w14:textId="77777777" w:rsidR="00CA1AD4" w:rsidRPr="0099122B" w:rsidRDefault="00CA1AD4" w:rsidP="00C45B6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CA1AD4" w:rsidRPr="0099122B" w14:paraId="78D730ED" w14:textId="77777777" w:rsidTr="00C45B6B">
        <w:trPr>
          <w:trHeight w:val="263"/>
          <w:jc w:val="center"/>
        </w:trPr>
        <w:tc>
          <w:tcPr>
            <w:tcW w:w="5273" w:type="dxa"/>
            <w:shd w:val="clear" w:color="auto" w:fill="auto"/>
            <w:vAlign w:val="center"/>
          </w:tcPr>
          <w:p w14:paraId="4B2F1934" w14:textId="77777777" w:rsidR="00CA1AD4" w:rsidRPr="0099122B" w:rsidRDefault="00CA1AD4" w:rsidP="00C45B6B">
            <w:pPr>
              <w:pStyle w:val="NormalWeb"/>
              <w:spacing w:before="0" w:beforeAutospacing="0" w:after="0" w:afterAutospacing="0"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  <w:r w:rsidRPr="0099122B">
              <w:rPr>
                <w:b/>
                <w:sz w:val="22"/>
                <w:szCs w:val="22"/>
                <w:lang w:val="lv-LV"/>
              </w:rPr>
              <w:t>KOPĀ ar PVN (EUR):</w:t>
            </w:r>
          </w:p>
        </w:tc>
        <w:tc>
          <w:tcPr>
            <w:tcW w:w="2091" w:type="dxa"/>
            <w:vAlign w:val="center"/>
          </w:tcPr>
          <w:p w14:paraId="68E6C9C3" w14:textId="77777777" w:rsidR="00CA1AD4" w:rsidRPr="0099122B" w:rsidRDefault="00CA1AD4" w:rsidP="00C45B6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727CF44C" w14:textId="77777777" w:rsidR="00CA1AD4" w:rsidRPr="0099122B" w:rsidRDefault="00CA1AD4" w:rsidP="00CA1AD4">
      <w:pPr>
        <w:spacing w:line="276" w:lineRule="auto"/>
        <w:rPr>
          <w:sz w:val="16"/>
          <w:szCs w:val="16"/>
          <w:lang w:val="lv-LV" w:eastAsia="lv-LV"/>
        </w:rPr>
      </w:pPr>
    </w:p>
    <w:p w14:paraId="11A36AE8" w14:textId="77777777" w:rsidR="00CA1AD4" w:rsidRPr="0099122B" w:rsidRDefault="00CA1AD4" w:rsidP="006411FF">
      <w:pPr>
        <w:pStyle w:val="ListParagraph"/>
        <w:spacing w:line="276" w:lineRule="auto"/>
        <w:ind w:left="0"/>
        <w:contextualSpacing/>
        <w:rPr>
          <w:b/>
          <w:lang w:val="lv-LV"/>
        </w:rPr>
      </w:pPr>
    </w:p>
    <w:p w14:paraId="3185B607" w14:textId="77777777" w:rsidR="006411FF" w:rsidRPr="0099122B" w:rsidRDefault="006411FF" w:rsidP="006411FF">
      <w:pPr>
        <w:pStyle w:val="ListParagraph"/>
        <w:spacing w:line="276" w:lineRule="auto"/>
        <w:ind w:left="0"/>
        <w:contextualSpacing/>
        <w:rPr>
          <w:b/>
          <w:lang w:val="lv-LV" w:eastAsia="lv-LV"/>
        </w:rPr>
      </w:pPr>
      <w:r w:rsidRPr="0099122B">
        <w:rPr>
          <w:b/>
          <w:lang w:val="lv-LV" w:eastAsia="lv-LV"/>
        </w:rPr>
        <w:t>Pieredzes apraksts</w:t>
      </w:r>
    </w:p>
    <w:p w14:paraId="71A4F877" w14:textId="77777777" w:rsidR="006411FF" w:rsidRPr="0099122B" w:rsidRDefault="006411FF" w:rsidP="006411FF">
      <w:pPr>
        <w:pStyle w:val="ListParagraph"/>
        <w:spacing w:line="276" w:lineRule="auto"/>
        <w:ind w:left="0"/>
        <w:contextualSpacing/>
        <w:rPr>
          <w:lang w:val="lv-LV"/>
        </w:rPr>
      </w:pPr>
      <w:r w:rsidRPr="0099122B">
        <w:rPr>
          <w:lang w:val="lv-LV" w:eastAsia="lv-LV"/>
        </w:rPr>
        <w:t>Lūdzam aizpildīt tabulu, raksturojot pieredzi frēzēšanas darbu veikšanā.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96"/>
        <w:gridCol w:w="977"/>
        <w:gridCol w:w="1479"/>
        <w:gridCol w:w="3001"/>
      </w:tblGrid>
      <w:tr w:rsidR="006411FF" w:rsidRPr="00CA1AD4" w14:paraId="4C2794A0" w14:textId="77777777" w:rsidTr="00C45B6B">
        <w:tc>
          <w:tcPr>
            <w:tcW w:w="533" w:type="dxa"/>
            <w:shd w:val="clear" w:color="auto" w:fill="auto"/>
          </w:tcPr>
          <w:p w14:paraId="60DCE9D6" w14:textId="77777777" w:rsidR="006411FF" w:rsidRPr="0099122B" w:rsidRDefault="006411FF" w:rsidP="00C45B6B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Nr.</w:t>
            </w:r>
          </w:p>
        </w:tc>
        <w:tc>
          <w:tcPr>
            <w:tcW w:w="3296" w:type="dxa"/>
            <w:shd w:val="clear" w:color="auto" w:fill="auto"/>
          </w:tcPr>
          <w:p w14:paraId="16039348" w14:textId="77777777" w:rsidR="006411FF" w:rsidRPr="0099122B" w:rsidRDefault="006411FF" w:rsidP="00C45B6B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Objekts (vieta, darbu apraksts)</w:t>
            </w:r>
          </w:p>
        </w:tc>
        <w:tc>
          <w:tcPr>
            <w:tcW w:w="977" w:type="dxa"/>
            <w:shd w:val="clear" w:color="auto" w:fill="auto"/>
          </w:tcPr>
          <w:p w14:paraId="2235F126" w14:textId="77777777" w:rsidR="006411FF" w:rsidRPr="0099122B" w:rsidRDefault="006411FF" w:rsidP="00C45B6B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Platība, ha</w:t>
            </w:r>
          </w:p>
        </w:tc>
        <w:tc>
          <w:tcPr>
            <w:tcW w:w="1479" w:type="dxa"/>
            <w:shd w:val="clear" w:color="auto" w:fill="auto"/>
          </w:tcPr>
          <w:p w14:paraId="0A70F6EE" w14:textId="77777777" w:rsidR="006411FF" w:rsidRPr="0099122B" w:rsidRDefault="006411FF" w:rsidP="00C45B6B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Darbu izpildes laiks</w:t>
            </w:r>
          </w:p>
        </w:tc>
        <w:tc>
          <w:tcPr>
            <w:tcW w:w="3001" w:type="dxa"/>
            <w:shd w:val="clear" w:color="auto" w:fill="auto"/>
          </w:tcPr>
          <w:p w14:paraId="2ABDBDD0" w14:textId="77777777" w:rsidR="006411FF" w:rsidRPr="0099122B" w:rsidRDefault="006411FF" w:rsidP="00C45B6B">
            <w:pPr>
              <w:pStyle w:val="ListParagraph"/>
              <w:ind w:left="0"/>
              <w:contextualSpacing/>
              <w:rPr>
                <w:lang w:val="lv-LV"/>
              </w:rPr>
            </w:pPr>
            <w:r w:rsidRPr="0099122B">
              <w:rPr>
                <w:lang w:val="lv-LV"/>
              </w:rPr>
              <w:t>Pasūtītāja kontaktpersona, tālr. nr. atsauksmēm</w:t>
            </w:r>
          </w:p>
        </w:tc>
      </w:tr>
      <w:tr w:rsidR="006411FF" w:rsidRPr="00CA1AD4" w14:paraId="250A6B0B" w14:textId="77777777" w:rsidTr="00C45B6B">
        <w:tc>
          <w:tcPr>
            <w:tcW w:w="533" w:type="dxa"/>
            <w:shd w:val="clear" w:color="auto" w:fill="auto"/>
          </w:tcPr>
          <w:p w14:paraId="257DA394" w14:textId="77777777" w:rsidR="006411FF" w:rsidRPr="0099122B" w:rsidRDefault="006411FF" w:rsidP="00C45B6B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3296" w:type="dxa"/>
            <w:shd w:val="clear" w:color="auto" w:fill="auto"/>
          </w:tcPr>
          <w:p w14:paraId="5FF93C5B" w14:textId="77777777" w:rsidR="006411FF" w:rsidRPr="0099122B" w:rsidRDefault="006411FF" w:rsidP="00C45B6B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977" w:type="dxa"/>
            <w:shd w:val="clear" w:color="auto" w:fill="auto"/>
          </w:tcPr>
          <w:p w14:paraId="778D55DB" w14:textId="77777777" w:rsidR="006411FF" w:rsidRPr="0099122B" w:rsidRDefault="006411FF" w:rsidP="00C45B6B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1479" w:type="dxa"/>
            <w:shd w:val="clear" w:color="auto" w:fill="auto"/>
          </w:tcPr>
          <w:p w14:paraId="0423BADB" w14:textId="77777777" w:rsidR="006411FF" w:rsidRPr="0099122B" w:rsidRDefault="006411FF" w:rsidP="00C45B6B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  <w:tc>
          <w:tcPr>
            <w:tcW w:w="3001" w:type="dxa"/>
            <w:shd w:val="clear" w:color="auto" w:fill="auto"/>
          </w:tcPr>
          <w:p w14:paraId="69C4269E" w14:textId="77777777" w:rsidR="006411FF" w:rsidRPr="0099122B" w:rsidRDefault="006411FF" w:rsidP="00C45B6B">
            <w:pPr>
              <w:pStyle w:val="ListParagraph"/>
              <w:spacing w:line="276" w:lineRule="auto"/>
              <w:ind w:left="0"/>
              <w:contextualSpacing/>
              <w:rPr>
                <w:lang w:val="lv-LV"/>
              </w:rPr>
            </w:pPr>
          </w:p>
        </w:tc>
      </w:tr>
    </w:tbl>
    <w:p w14:paraId="1BB95133" w14:textId="77777777" w:rsidR="006411FF" w:rsidRPr="0099122B" w:rsidRDefault="006411FF" w:rsidP="006411FF">
      <w:pPr>
        <w:pStyle w:val="ListParagraph"/>
        <w:spacing w:line="276" w:lineRule="auto"/>
        <w:ind w:left="0"/>
        <w:contextualSpacing/>
        <w:rPr>
          <w:lang w:val="lv-LV"/>
        </w:rPr>
      </w:pPr>
    </w:p>
    <w:p w14:paraId="2F6CE0F4" w14:textId="77777777" w:rsidR="006411FF" w:rsidRPr="0099122B" w:rsidRDefault="006411FF" w:rsidP="006411FF">
      <w:pPr>
        <w:pStyle w:val="ListParagraph"/>
        <w:spacing w:line="276" w:lineRule="auto"/>
        <w:ind w:left="0" w:firstLine="567"/>
        <w:contextualSpacing/>
        <w:rPr>
          <w:sz w:val="10"/>
          <w:szCs w:val="10"/>
          <w:lang w:val="lv-LV"/>
        </w:rPr>
      </w:pPr>
    </w:p>
    <w:p w14:paraId="2C4DF1B8" w14:textId="77777777" w:rsidR="006411FF" w:rsidRPr="0099122B" w:rsidRDefault="006411FF" w:rsidP="006411FF">
      <w:pPr>
        <w:spacing w:before="120" w:line="276" w:lineRule="auto"/>
        <w:rPr>
          <w:lang w:val="lv-LV" w:eastAsia="lv-LV"/>
        </w:rPr>
      </w:pPr>
      <w:r w:rsidRPr="0099122B">
        <w:rPr>
          <w:lang w:val="lv-LV" w:eastAsia="lv-LV"/>
        </w:rPr>
        <w:t>Vārds, Uzvārds</w:t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</w:p>
    <w:p w14:paraId="453EFB08" w14:textId="77777777" w:rsidR="006411FF" w:rsidRPr="0099122B" w:rsidRDefault="006411FF" w:rsidP="006411FF">
      <w:pPr>
        <w:spacing w:before="120" w:line="276" w:lineRule="auto"/>
        <w:rPr>
          <w:lang w:val="lv-LV" w:eastAsia="lv-LV"/>
        </w:rPr>
      </w:pPr>
      <w:r w:rsidRPr="0099122B">
        <w:rPr>
          <w:lang w:val="lv-LV" w:eastAsia="lv-LV"/>
        </w:rPr>
        <w:t>Ieņemamais amats</w:t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</w:p>
    <w:p w14:paraId="1C313DEC" w14:textId="77777777" w:rsidR="006411FF" w:rsidRPr="0099122B" w:rsidRDefault="006411FF" w:rsidP="006411FF">
      <w:pPr>
        <w:spacing w:before="120" w:line="276" w:lineRule="auto"/>
        <w:rPr>
          <w:lang w:val="lv-LV" w:eastAsia="lv-LV"/>
        </w:rPr>
      </w:pPr>
    </w:p>
    <w:p w14:paraId="28213C4F" w14:textId="77777777" w:rsidR="006411FF" w:rsidRPr="0099122B" w:rsidRDefault="006411FF" w:rsidP="006411FF">
      <w:pPr>
        <w:spacing w:before="120" w:line="276" w:lineRule="auto"/>
        <w:rPr>
          <w:lang w:val="lv-LV" w:eastAsia="lv-LV"/>
        </w:rPr>
      </w:pPr>
      <w:r w:rsidRPr="0099122B">
        <w:rPr>
          <w:lang w:val="lv-LV" w:eastAsia="lv-LV"/>
        </w:rPr>
        <w:t>Paraksts</w:t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</w:p>
    <w:p w14:paraId="1E1377AC" w14:textId="77777777" w:rsidR="006411FF" w:rsidRPr="0099122B" w:rsidRDefault="006411FF" w:rsidP="006411FF">
      <w:pPr>
        <w:spacing w:before="120" w:line="276" w:lineRule="auto"/>
        <w:rPr>
          <w:lang w:val="lv-LV" w:eastAsia="lv-LV"/>
        </w:rPr>
      </w:pPr>
      <w:r w:rsidRPr="0099122B">
        <w:rPr>
          <w:lang w:val="lv-LV" w:eastAsia="lv-LV"/>
        </w:rPr>
        <w:t>Datums</w:t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  <w:r w:rsidRPr="0099122B">
        <w:rPr>
          <w:lang w:val="lv-LV" w:eastAsia="lv-LV"/>
        </w:rPr>
        <w:tab/>
      </w:r>
    </w:p>
    <w:p w14:paraId="6BE2B435" w14:textId="77777777" w:rsidR="006411FF" w:rsidRPr="0099122B" w:rsidRDefault="006411FF" w:rsidP="006411FF">
      <w:pPr>
        <w:spacing w:line="276" w:lineRule="auto"/>
        <w:jc w:val="both"/>
        <w:rPr>
          <w:lang w:val="lv-LV"/>
        </w:rPr>
      </w:pPr>
    </w:p>
    <w:p w14:paraId="73285454" w14:textId="77777777" w:rsidR="006411FF" w:rsidRPr="0099122B" w:rsidRDefault="006411FF" w:rsidP="006411FF">
      <w:pPr>
        <w:rPr>
          <w:lang w:val="lv-LV"/>
        </w:rPr>
      </w:pPr>
    </w:p>
    <w:p w14:paraId="29D7FE9E" w14:textId="77777777" w:rsidR="004060E5" w:rsidRPr="00CA1AD4" w:rsidRDefault="004060E5">
      <w:pPr>
        <w:rPr>
          <w:lang w:val="fr-FR"/>
        </w:rPr>
      </w:pPr>
    </w:p>
    <w:sectPr w:rsidR="004060E5" w:rsidRPr="00CA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FF"/>
    <w:rsid w:val="00145054"/>
    <w:rsid w:val="004060E5"/>
    <w:rsid w:val="00572D4C"/>
    <w:rsid w:val="006411FF"/>
    <w:rsid w:val="00CA1AD4"/>
    <w:rsid w:val="00D36FA8"/>
    <w:rsid w:val="00F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9DB7"/>
  <w15:chartTrackingRefBased/>
  <w15:docId w15:val="{131F3E7E-937A-45DE-B8A2-634F78F7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6411FF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6411FF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ListParagraph">
    <w:name w:val="List Paragraph"/>
    <w:aliases w:val="Syle 1,PPS_Bullet,Normal bullet 2,Bullet list,List Paragraph1,Saistīto dokumentu saraksts,Numurets,Strip,H&amp;P List Paragraph,2,Saraksta rindkopa,Virsraksti,Numbered Para 1,Dot pt,No Spacing1,List Paragraph Char Char Char,Indicator Text"/>
    <w:basedOn w:val="Normal"/>
    <w:link w:val="ListParagraphChar"/>
    <w:uiPriority w:val="34"/>
    <w:qFormat/>
    <w:rsid w:val="006411FF"/>
    <w:pPr>
      <w:ind w:left="720"/>
    </w:pPr>
    <w:rPr>
      <w:lang w:val="x-none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Strip Char,H&amp;P List Paragraph Char,2 Char,Saraksta rindkopa Char,Virsraksti Char,Dot pt Char"/>
    <w:link w:val="ListParagraph"/>
    <w:uiPriority w:val="34"/>
    <w:qFormat/>
    <w:locked/>
    <w:rsid w:val="006411FF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Rustanovica</dc:creator>
  <cp:keywords/>
  <dc:description/>
  <cp:lastModifiedBy>Nora Rustanovica</cp:lastModifiedBy>
  <cp:revision>3</cp:revision>
  <dcterms:created xsi:type="dcterms:W3CDTF">2024-11-08T07:17:00Z</dcterms:created>
  <dcterms:modified xsi:type="dcterms:W3CDTF">2024-11-08T07:36:00Z</dcterms:modified>
</cp:coreProperties>
</file>